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F2" w:rsidRPr="00D466F2" w:rsidRDefault="001E3CF2" w:rsidP="001E3C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6F2">
        <w:rPr>
          <w:rFonts w:ascii="Times New Roman" w:hAnsi="Times New Roman" w:cs="Times New Roman"/>
          <w:b/>
          <w:bCs/>
        </w:rPr>
        <w:t>Сообщение о существенном факте</w:t>
      </w:r>
    </w:p>
    <w:p w:rsidR="007A6223" w:rsidRDefault="001E3CF2" w:rsidP="00F80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466F2">
        <w:rPr>
          <w:rFonts w:ascii="Times New Roman" w:hAnsi="Times New Roman" w:cs="Times New Roman"/>
          <w:b/>
          <w:bCs/>
        </w:rPr>
        <w:t>«</w:t>
      </w:r>
      <w:r w:rsidR="007E0A9E" w:rsidRPr="007E0A9E">
        <w:rPr>
          <w:rFonts w:ascii="Times New Roman" w:hAnsi="Times New Roman" w:cs="Times New Roman"/>
          <w:b/>
          <w:bCs/>
        </w:rPr>
        <w:t>Об этапах процедуры эмиссии ценных бумаг эмитента:</w:t>
      </w:r>
      <w:r w:rsidR="007E0A9E" w:rsidRPr="007E0A9E">
        <w:rPr>
          <w:rFonts w:ascii="Arial" w:hAnsi="Arial" w:cs="Arial"/>
          <w:sz w:val="18"/>
          <w:szCs w:val="18"/>
        </w:rPr>
        <w:t xml:space="preserve"> </w:t>
      </w:r>
    </w:p>
    <w:p w:rsidR="00406398" w:rsidRPr="00D466F2" w:rsidRDefault="00F80834" w:rsidP="00F8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F80834">
        <w:rPr>
          <w:rFonts w:ascii="Times New Roman" w:hAnsi="Times New Roman" w:cs="Times New Roman"/>
          <w:b/>
          <w:bCs/>
        </w:rPr>
        <w:t xml:space="preserve"> присвоении программе биржевых облигаций идентификационного номера</w:t>
      </w:r>
      <w:r w:rsidR="001E3CF2" w:rsidRPr="00D466F2">
        <w:rPr>
          <w:rFonts w:ascii="Times New Roman" w:hAnsi="Times New Roman" w:cs="Times New Roman"/>
          <w:b/>
          <w:bCs/>
        </w:rPr>
        <w:t>»</w:t>
      </w:r>
    </w:p>
    <w:p w:rsidR="001E3CF2" w:rsidRPr="000B0D76" w:rsidRDefault="001E3CF2" w:rsidP="001E3C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77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518"/>
      </w:tblGrid>
      <w:tr w:rsidR="00413611" w:rsidRPr="00D466F2" w:rsidTr="003A5DC1">
        <w:trPr>
          <w:cantSplit/>
          <w:trHeight w:val="284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D466F2" w:rsidRDefault="00406398" w:rsidP="0041361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Публичное акционерное общество "КуйбышевАзот"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ПАО "КуйбышевАзот"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1.3. Место нахождения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356526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Самарская область</w:t>
            </w:r>
            <w:r w:rsidR="0017124E" w:rsidRPr="00884505">
              <w:rPr>
                <w:rFonts w:ascii="Times New Roman" w:eastAsia="Calibri" w:hAnsi="Times New Roman" w:cs="Times New Roman"/>
                <w:b/>
                <w:i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17124E" w:rsidRPr="00884505">
              <w:rPr>
                <w:rFonts w:ascii="Times New Roman" w:eastAsia="Calibri" w:hAnsi="Times New Roman" w:cs="Times New Roman"/>
                <w:b/>
                <w:i/>
              </w:rPr>
              <w:t>г.</w:t>
            </w:r>
            <w:r w:rsidR="00F744E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17124E" w:rsidRPr="00884505">
              <w:rPr>
                <w:rFonts w:ascii="Times New Roman" w:eastAsia="Calibri" w:hAnsi="Times New Roman" w:cs="Times New Roman"/>
                <w:b/>
                <w:i/>
              </w:rPr>
              <w:t>Тольятти, ул.Новозаводская,6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1.4. ОГРН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1036300992793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1.5. ИНН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6320005915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00067-A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 xml:space="preserve">http://www.e-disclosure.ru/portal/company.aspx?id=703; </w:t>
            </w:r>
            <w:hyperlink r:id="rId6" w:history="1">
              <w:r w:rsidRPr="00884505">
                <w:rPr>
                  <w:rFonts w:ascii="Times New Roman" w:eastAsia="Calibri" w:hAnsi="Times New Roman" w:cs="Times New Roman"/>
                  <w:b/>
                  <w:i/>
                </w:rPr>
                <w:t>http://www.kuazot.ru/rus/forinvestors</w:t>
              </w:r>
            </w:hyperlink>
          </w:p>
        </w:tc>
      </w:tr>
      <w:tr w:rsidR="0017124E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4E" w:rsidRPr="00C54D06" w:rsidRDefault="0017124E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D06">
              <w:rPr>
                <w:rFonts w:ascii="Times New Roman" w:eastAsia="Times New Roman" w:hAnsi="Times New Roman" w:cs="Times New Roman"/>
                <w:lang w:eastAsia="ru-RU"/>
              </w:rPr>
              <w:t>1.8.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E" w:rsidRPr="00C54D06" w:rsidRDefault="00C54D06" w:rsidP="00413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54D06">
              <w:rPr>
                <w:rFonts w:ascii="Times New Roman" w:eastAsia="Calibri" w:hAnsi="Times New Roman" w:cs="Times New Roman"/>
                <w:b/>
                <w:i/>
              </w:rPr>
              <w:t>09.11.</w:t>
            </w:r>
            <w:r w:rsidR="0017124E" w:rsidRPr="00C54D06">
              <w:rPr>
                <w:rFonts w:ascii="Times New Roman" w:eastAsia="Calibri" w:hAnsi="Times New Roman" w:cs="Times New Roman"/>
                <w:b/>
                <w:i/>
              </w:rPr>
              <w:t>2018</w:t>
            </w:r>
          </w:p>
        </w:tc>
      </w:tr>
    </w:tbl>
    <w:p w:rsidR="00406398" w:rsidRPr="00D466F2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413611" w:rsidRPr="00D466F2" w:rsidTr="003A5DC1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D466F2" w:rsidRDefault="00406398" w:rsidP="00413611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сообщения</w:t>
            </w:r>
          </w:p>
        </w:tc>
      </w:tr>
      <w:tr w:rsidR="00413611" w:rsidRPr="001E2BA4" w:rsidTr="003A5DC1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4" w:rsidRDefault="00E708C1" w:rsidP="0088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80834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="00F80834" w:rsidRPr="00F80834">
              <w:rPr>
                <w:rFonts w:ascii="Times New Roman" w:eastAsia="Times New Roman" w:hAnsi="Times New Roman" w:cs="Times New Roman"/>
                <w:lang w:eastAsia="ru-RU"/>
              </w:rPr>
              <w:t xml:space="preserve">Вид ценных бумаг (облигации), указание на то, являются облигации биржевыми или коммерческими, а также, при наличии, серия и иные идентификационные признаки биржевых или коммерческих облигаций, размещаемых в рамках соответствующей программы облигаций: </w:t>
            </w:r>
            <w:r w:rsidR="00F80834" w:rsidRPr="00F80834">
              <w:rPr>
                <w:rFonts w:ascii="Times New Roman" w:eastAsia="Calibri" w:hAnsi="Times New Roman" w:cs="Times New Roman"/>
                <w:b/>
                <w:i/>
              </w:rPr>
              <w:t>биржевые облигации документарные процентные неконвертируемые на предъявителя с обязательным централизованным хранением, размещаемые по открытой подписке в рамках Программы биржевых облигаций серии 001</w:t>
            </w:r>
            <w:r w:rsidR="00F80834">
              <w:rPr>
                <w:rFonts w:ascii="Times New Roman" w:eastAsia="Calibri" w:hAnsi="Times New Roman" w:cs="Times New Roman"/>
                <w:b/>
                <w:i/>
              </w:rPr>
              <w:t>КА</w:t>
            </w:r>
            <w:r w:rsidR="00F80834" w:rsidRPr="00F80834">
              <w:rPr>
                <w:rFonts w:ascii="Times New Roman" w:eastAsia="Calibri" w:hAnsi="Times New Roman" w:cs="Times New Roman"/>
                <w:b/>
                <w:i/>
              </w:rPr>
              <w:t xml:space="preserve"> (далее – Программа облигаций), ISIN: не присвоен</w:t>
            </w:r>
          </w:p>
          <w:p w:rsidR="00F80834" w:rsidRPr="00F80834" w:rsidRDefault="00F80834" w:rsidP="0088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80834" w:rsidRDefault="008823A0" w:rsidP="00F8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8823A0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="00F80834">
              <w:rPr>
                <w:rFonts w:ascii="Times New Roman" w:hAnsi="Times New Roman" w:cs="Times New Roman"/>
              </w:rPr>
              <w:t>Максимальная сумма номинальных стоимостей биржевых облигаций, которые могут быть размещены в рамках соответствующей программы облигаций</w:t>
            </w:r>
            <w:r w:rsidR="00F80834" w:rsidRPr="00F80834">
              <w:rPr>
                <w:rFonts w:ascii="Times New Roman" w:hAnsi="Times New Roman" w:cs="Times New Roman"/>
              </w:rPr>
              <w:t xml:space="preserve">: </w:t>
            </w:r>
            <w:r w:rsidR="00F80834" w:rsidRPr="000C3F13">
              <w:rPr>
                <w:rFonts w:ascii="Times New Roman" w:eastAsia="Calibri" w:hAnsi="Times New Roman" w:cs="Times New Roman"/>
                <w:b/>
                <w:i/>
              </w:rPr>
              <w:t xml:space="preserve">Максимальная сумма номинальных стоимостей </w:t>
            </w:r>
            <w:r w:rsidR="00F80834">
              <w:rPr>
                <w:rFonts w:ascii="Times New Roman" w:eastAsia="Calibri" w:hAnsi="Times New Roman" w:cs="Times New Roman"/>
                <w:b/>
                <w:i/>
              </w:rPr>
              <w:t>б</w:t>
            </w:r>
            <w:r w:rsidR="00F80834" w:rsidRPr="000C3F13">
              <w:rPr>
                <w:rFonts w:ascii="Times New Roman" w:eastAsia="Calibri" w:hAnsi="Times New Roman" w:cs="Times New Roman"/>
                <w:b/>
                <w:i/>
              </w:rPr>
              <w:t xml:space="preserve">иржевых облигаций, которые могут быть размещены в рамках Программы </w:t>
            </w:r>
            <w:r w:rsidR="00F80834" w:rsidRPr="00881920">
              <w:rPr>
                <w:rFonts w:ascii="Times New Roman" w:eastAsia="Calibri" w:hAnsi="Times New Roman" w:cs="Times New Roman"/>
                <w:b/>
                <w:i/>
              </w:rPr>
              <w:t>биржевых облигаций серии 001</w:t>
            </w:r>
            <w:r w:rsidR="00F80834">
              <w:rPr>
                <w:rFonts w:ascii="Times New Roman" w:eastAsia="Calibri" w:hAnsi="Times New Roman" w:cs="Times New Roman"/>
                <w:b/>
                <w:i/>
              </w:rPr>
              <w:t>КА, составляет 5</w:t>
            </w:r>
            <w:r w:rsidR="00F80834" w:rsidRPr="000C3F13">
              <w:rPr>
                <w:rFonts w:ascii="Times New Roman" w:eastAsia="Calibri" w:hAnsi="Times New Roman" w:cs="Times New Roman"/>
                <w:b/>
                <w:i/>
              </w:rPr>
              <w:t>0 000 000 000 (</w:t>
            </w:r>
            <w:r w:rsidR="00F80834">
              <w:rPr>
                <w:rFonts w:ascii="Times New Roman" w:eastAsia="Calibri" w:hAnsi="Times New Roman" w:cs="Times New Roman"/>
                <w:b/>
                <w:i/>
              </w:rPr>
              <w:t>Пятьдесят</w:t>
            </w:r>
            <w:r w:rsidR="00F80834" w:rsidRPr="000C3F13">
              <w:rPr>
                <w:rFonts w:ascii="Times New Roman" w:eastAsia="Calibri" w:hAnsi="Times New Roman" w:cs="Times New Roman"/>
                <w:b/>
                <w:i/>
              </w:rPr>
              <w:t xml:space="preserve"> миллиардов) российских рублей включительно или эквивалент этой суммы в иностранной валюте</w:t>
            </w:r>
          </w:p>
          <w:p w:rsidR="00F80834" w:rsidRDefault="00F80834" w:rsidP="00F8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80834" w:rsidRPr="00F80834" w:rsidRDefault="00F80834" w:rsidP="00F8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834">
              <w:rPr>
                <w:rFonts w:ascii="Times New Roman" w:hAnsi="Times New Roman" w:cs="Times New Roman"/>
              </w:rPr>
              <w:t xml:space="preserve">2.3. </w:t>
            </w:r>
            <w:r>
              <w:rPr>
                <w:rFonts w:ascii="Times New Roman" w:hAnsi="Times New Roman" w:cs="Times New Roman"/>
              </w:rPr>
              <w:t>Максимальный срок погашения биржевых облигаций, размещаемых в рамках соответствующей программы облигаций</w:t>
            </w:r>
            <w:r w:rsidRPr="00F80834">
              <w:rPr>
                <w:rFonts w:ascii="Times New Roman" w:hAnsi="Times New Roman" w:cs="Times New Roman"/>
              </w:rPr>
              <w:t xml:space="preserve">: </w:t>
            </w:r>
            <w:r w:rsidRPr="00881920">
              <w:rPr>
                <w:rFonts w:ascii="Times New Roman" w:eastAsia="Calibri" w:hAnsi="Times New Roman" w:cs="Times New Roman"/>
                <w:b/>
                <w:i/>
              </w:rPr>
              <w:t xml:space="preserve">Максимальный срок погашения </w:t>
            </w:r>
            <w:r>
              <w:rPr>
                <w:rFonts w:ascii="Times New Roman" w:eastAsia="Calibri" w:hAnsi="Times New Roman" w:cs="Times New Roman"/>
                <w:b/>
                <w:i/>
              </w:rPr>
              <w:t>б</w:t>
            </w:r>
            <w:r w:rsidRPr="00881920">
              <w:rPr>
                <w:rFonts w:ascii="Times New Roman" w:eastAsia="Calibri" w:hAnsi="Times New Roman" w:cs="Times New Roman"/>
                <w:b/>
                <w:i/>
              </w:rPr>
              <w:t>иржевых облигаций, размещаемых в рамках Программы биржевых облигаций серии 001</w:t>
            </w:r>
            <w:r>
              <w:rPr>
                <w:rFonts w:ascii="Times New Roman" w:eastAsia="Calibri" w:hAnsi="Times New Roman" w:cs="Times New Roman"/>
                <w:b/>
                <w:i/>
              </w:rPr>
              <w:t>КА</w:t>
            </w:r>
            <w:r w:rsidRPr="00881920">
              <w:rPr>
                <w:rFonts w:ascii="Times New Roman" w:eastAsia="Calibri" w:hAnsi="Times New Roman" w:cs="Times New Roman"/>
                <w:b/>
                <w:i/>
              </w:rPr>
              <w:t>, составляет 3 640 (Три тысячи шестьсот сорок) дней включительно с даты начала их размещения</w:t>
            </w:r>
          </w:p>
          <w:p w:rsidR="00F80834" w:rsidRPr="00881920" w:rsidRDefault="00F80834" w:rsidP="00F80834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80834">
              <w:rPr>
                <w:rFonts w:ascii="Times New Roman" w:hAnsi="Times New Roman" w:cs="Times New Roman"/>
              </w:rPr>
              <w:t xml:space="preserve">2.4. </w:t>
            </w:r>
            <w:r>
              <w:rPr>
                <w:rFonts w:ascii="Times New Roman" w:hAnsi="Times New Roman" w:cs="Times New Roman"/>
              </w:rPr>
              <w:t>Cрок действия программы биржевых облигаций</w:t>
            </w:r>
            <w:r w:rsidRPr="00F8083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920">
              <w:rPr>
                <w:rFonts w:ascii="Times New Roman" w:eastAsia="Calibri" w:hAnsi="Times New Roman" w:cs="Times New Roman"/>
                <w:b/>
                <w:i/>
              </w:rPr>
              <w:t>30 лет с даты присвоения идентификационного номера Программе биржевых облигаций серии 001</w:t>
            </w:r>
            <w:r>
              <w:rPr>
                <w:rFonts w:ascii="Times New Roman" w:eastAsia="Calibri" w:hAnsi="Times New Roman" w:cs="Times New Roman"/>
                <w:b/>
                <w:i/>
              </w:rPr>
              <w:t>КА.</w:t>
            </w:r>
          </w:p>
          <w:p w:rsidR="00F80834" w:rsidRDefault="00F80834" w:rsidP="00F8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0834" w:rsidRPr="00C54D06" w:rsidRDefault="00F80834" w:rsidP="00F8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80834">
              <w:rPr>
                <w:rFonts w:ascii="Times New Roman" w:hAnsi="Times New Roman" w:cs="Times New Roman"/>
              </w:rPr>
              <w:t xml:space="preserve">2.5. </w:t>
            </w:r>
            <w:r w:rsidRPr="00C54D06">
              <w:rPr>
                <w:rFonts w:ascii="Times New Roman" w:hAnsi="Times New Roman" w:cs="Times New Roman"/>
              </w:rPr>
              <w:t>Идентификационный номер, присвоенный программе биржевых облигаций, и дата его присвоения</w:t>
            </w:r>
            <w:r w:rsidR="007E0A9E" w:rsidRPr="00C54D06">
              <w:rPr>
                <w:rFonts w:ascii="Times New Roman" w:hAnsi="Times New Roman" w:cs="Times New Roman"/>
              </w:rPr>
              <w:t>:</w:t>
            </w:r>
            <w:r w:rsidR="00C54D06" w:rsidRPr="00C54D06">
              <w:rPr>
                <w:rFonts w:ascii="Times New Roman" w:hAnsi="Times New Roman" w:cs="Times New Roman"/>
              </w:rPr>
              <w:t xml:space="preserve"> </w:t>
            </w:r>
            <w:r w:rsidR="00C54D06" w:rsidRPr="00C54D06">
              <w:rPr>
                <w:rFonts w:ascii="Times New Roman" w:eastAsia="Calibri" w:hAnsi="Times New Roman" w:cs="Times New Roman"/>
                <w:b/>
                <w:bCs/>
                <w:i/>
              </w:rPr>
              <w:t>4-00067-A-001P-02E от 09.11.2018</w:t>
            </w:r>
          </w:p>
          <w:p w:rsidR="00F80834" w:rsidRPr="00F80834" w:rsidRDefault="00F80834" w:rsidP="00F80834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2.6. Наименование организации (биржи, центрального депозитария), присвоившей программе биржевых облигаций идентификационный номер</w:t>
            </w:r>
            <w:r w:rsidRPr="00F80834">
              <w:rPr>
                <w:rFonts w:ascii="Times New Roman" w:hAnsi="Times New Roman" w:cs="Times New Roman"/>
              </w:rPr>
              <w:t xml:space="preserve">: </w:t>
            </w:r>
            <w:r w:rsidRPr="00F80834">
              <w:rPr>
                <w:rFonts w:ascii="Times New Roman" w:eastAsia="Calibri" w:hAnsi="Times New Roman" w:cs="Times New Roman"/>
                <w:b/>
                <w:i/>
              </w:rPr>
              <w:t>Публичное акционерное общество «Московская Биржа ММВБ-РТС», сокращенное фирменное наименование: ПАО Московская Биржа (далее – Биржа).</w:t>
            </w:r>
          </w:p>
          <w:p w:rsidR="00F80834" w:rsidRPr="007E0A9E" w:rsidRDefault="00F80834" w:rsidP="00F80834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2.7. Факт представления (отсутствия представления) бирже проспекта биржевых облигаций, которые могут быть размещены в рамках программы биржевых облигаций</w:t>
            </w:r>
            <w:r w:rsidRPr="00F80834">
              <w:rPr>
                <w:rFonts w:ascii="Times New Roman" w:hAnsi="Times New Roman" w:cs="Times New Roman"/>
              </w:rPr>
              <w:t xml:space="preserve">: </w:t>
            </w:r>
            <w:r w:rsidRPr="00F80834">
              <w:rPr>
                <w:rFonts w:ascii="Times New Roman" w:eastAsia="Calibri" w:hAnsi="Times New Roman" w:cs="Times New Roman"/>
                <w:b/>
                <w:i/>
              </w:rPr>
              <w:t>Проспект ценных бумаг (далее – Проспект), размещаемых в рамках Программы облигаций, представлялся Бирже одновременно с документами для присвоения идентификационного номера Программе облигаций</w:t>
            </w:r>
            <w:r w:rsidR="007E0A9E" w:rsidRPr="007E0A9E"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  <w:p w:rsidR="007E0A9E" w:rsidRDefault="007E0A9E" w:rsidP="007E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536B" w:rsidRDefault="00F80834" w:rsidP="007E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 В случае представления бирже проспекта биржевых облигаций, которые могут быть размещены в рамках программы биржевых облигаций, - порядок обеспечения доступа к информации, содержащейся в проспекте указанных облигаций</w:t>
            </w:r>
            <w:r w:rsidRPr="00F80834">
              <w:rPr>
                <w:rFonts w:ascii="Times New Roman" w:hAnsi="Times New Roman" w:cs="Times New Roman"/>
              </w:rPr>
              <w:t>:</w:t>
            </w:r>
            <w:r w:rsidR="00721ABF">
              <w:rPr>
                <w:rFonts w:ascii="Times New Roman" w:hAnsi="Times New Roman" w:cs="Times New Roman"/>
              </w:rPr>
              <w:t xml:space="preserve"> </w:t>
            </w:r>
          </w:p>
          <w:p w:rsidR="0077536B" w:rsidRPr="0077536B" w:rsidRDefault="0077536B" w:rsidP="0077536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7536B">
              <w:rPr>
                <w:rFonts w:ascii="Times New Roman" w:eastAsia="Calibri" w:hAnsi="Times New Roman" w:cs="Times New Roman"/>
                <w:b/>
                <w:i/>
              </w:rPr>
              <w:t xml:space="preserve">Эмитент раскрывает текст Проспекта на странице в сети Интернет </w:t>
            </w:r>
            <w:r>
              <w:rPr>
                <w:rFonts w:ascii="Times New Roman" w:eastAsia="Calibri" w:hAnsi="Times New Roman" w:cs="Times New Roman"/>
                <w:b/>
                <w:i/>
              </w:rPr>
              <w:t>по адресу</w:t>
            </w:r>
            <w:r w:rsidRPr="0077536B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hyperlink r:id="rId7" w:history="1">
              <w:r w:rsidRPr="00BE7407">
                <w:rPr>
                  <w:rStyle w:val="a3"/>
                  <w:rFonts w:ascii="Times New Roman" w:eastAsia="Calibri" w:hAnsi="Times New Roman" w:cs="Times New Roman"/>
                  <w:b/>
                  <w:i/>
                </w:rPr>
                <w:t>http://www.e-disclosure.ru/portal/company.aspx?id=703</w:t>
              </w:r>
            </w:hyperlink>
            <w:r w:rsidRPr="0077536B">
              <w:rPr>
                <w:rFonts w:ascii="Times New Roman" w:eastAsia="Calibri" w:hAnsi="Times New Roman" w:cs="Times New Roman"/>
                <w:b/>
                <w:i/>
              </w:rPr>
              <w:t>, не позднее даты начала размещения первого выпуска Биржевых облигаций, осуществляемого в рамках Программы облигаций.</w:t>
            </w:r>
          </w:p>
          <w:p w:rsidR="0077536B" w:rsidRPr="0077536B" w:rsidRDefault="0077536B" w:rsidP="0077536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7536B">
              <w:rPr>
                <w:rFonts w:ascii="Times New Roman" w:eastAsia="Calibri" w:hAnsi="Times New Roman" w:cs="Times New Roman"/>
                <w:b/>
                <w:i/>
              </w:rPr>
              <w:t>Текст представленной бирже Проспекта должен быть доступен на странице в сети Интернет до погашения всех биржевых облигаций, размещенны</w:t>
            </w:r>
            <w:r>
              <w:rPr>
                <w:rFonts w:ascii="Times New Roman" w:eastAsia="Calibri" w:hAnsi="Times New Roman" w:cs="Times New Roman"/>
                <w:b/>
                <w:i/>
              </w:rPr>
              <w:t>х в рамках Программы облигаций</w:t>
            </w:r>
            <w:r w:rsidRPr="0077536B">
              <w:rPr>
                <w:rFonts w:ascii="Times New Roman" w:eastAsia="Calibri" w:hAnsi="Times New Roman" w:cs="Times New Roman"/>
                <w:b/>
                <w:i/>
              </w:rPr>
              <w:t xml:space="preserve">. </w:t>
            </w:r>
          </w:p>
          <w:p w:rsidR="0077536B" w:rsidRPr="0077536B" w:rsidRDefault="0077536B" w:rsidP="0077536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7536B">
              <w:rPr>
                <w:rFonts w:ascii="Times New Roman" w:eastAsia="Calibri" w:hAnsi="Times New Roman" w:cs="Times New Roman"/>
                <w:b/>
                <w:i/>
              </w:rPr>
              <w:t xml:space="preserve">Эмитент обязан предоставить копии </w:t>
            </w:r>
            <w:r>
              <w:rPr>
                <w:rFonts w:ascii="Times New Roman" w:eastAsia="Calibri" w:hAnsi="Times New Roman" w:cs="Times New Roman"/>
                <w:b/>
                <w:i/>
              </w:rPr>
              <w:t>Проспекта</w:t>
            </w:r>
            <w:r w:rsidRPr="0077536B">
              <w:rPr>
                <w:rFonts w:ascii="Times New Roman" w:eastAsia="Calibri" w:hAnsi="Times New Roman" w:cs="Times New Roman"/>
                <w:b/>
                <w:i/>
              </w:rPr>
              <w:t xml:space="preserve"> владельцам Биржевых облигаций Эмитента и иным заинтересованным лицам по их требованию за плату, не превышающую расходы по изготовлению такой копии, в срок не более 7 (Семи) дней с даты предъявления требования.</w:t>
            </w:r>
          </w:p>
          <w:p w:rsidR="00D47454" w:rsidRPr="001E2BA4" w:rsidRDefault="0077536B" w:rsidP="005C46A5">
            <w:pPr>
              <w:autoSpaceDE w:val="0"/>
              <w:autoSpaceDN w:val="0"/>
              <w:adjustRightInd w:val="0"/>
              <w:spacing w:after="0" w:line="240" w:lineRule="auto"/>
              <w:ind w:firstLine="597"/>
              <w:jc w:val="both"/>
              <w:rPr>
                <w:rFonts w:ascii="Times New Roman" w:eastAsia="Calibri" w:hAnsi="Times New Roman" w:cs="Times New Roman"/>
              </w:rPr>
            </w:pPr>
            <w:r w:rsidRPr="0077536B">
              <w:rPr>
                <w:rFonts w:ascii="Times New Roman" w:eastAsia="Calibri" w:hAnsi="Times New Roman" w:cs="Times New Roman"/>
                <w:b/>
                <w:i/>
              </w:rPr>
              <w:t xml:space="preserve">Банковские реквизиты расчетного счета (счетов) Эмитента для оплаты расходов по изготовлению копий </w:t>
            </w:r>
            <w:r>
              <w:rPr>
                <w:rFonts w:ascii="Times New Roman" w:eastAsia="Calibri" w:hAnsi="Times New Roman" w:cs="Times New Roman"/>
                <w:b/>
                <w:i/>
              </w:rPr>
              <w:t>Проспекта</w:t>
            </w:r>
            <w:r w:rsidRPr="0077536B">
              <w:rPr>
                <w:rFonts w:ascii="Times New Roman" w:eastAsia="Calibri" w:hAnsi="Times New Roman" w:cs="Times New Roman"/>
                <w:b/>
                <w:i/>
              </w:rPr>
              <w:t>, и размер (порядок определения размера) таких расходов опубликованы Эмитентом на странице в сети Интернет.</w:t>
            </w:r>
          </w:p>
        </w:tc>
      </w:tr>
    </w:tbl>
    <w:p w:rsidR="00406398" w:rsidRPr="001E2BA4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9753" w:type="dxa"/>
        <w:tblInd w:w="-147" w:type="dxa"/>
        <w:tblLook w:val="04A0" w:firstRow="1" w:lastRow="0" w:firstColumn="1" w:lastColumn="0" w:noHBand="0" w:noVBand="1"/>
      </w:tblPr>
      <w:tblGrid>
        <w:gridCol w:w="9753"/>
      </w:tblGrid>
      <w:tr w:rsidR="00413611" w:rsidRPr="001E2BA4" w:rsidTr="002B77C8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0C" w:rsidRPr="001E2BA4" w:rsidRDefault="008E4F0C" w:rsidP="00413611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E2BA4">
              <w:rPr>
                <w:rFonts w:eastAsia="Calibri"/>
                <w:b/>
                <w:sz w:val="22"/>
                <w:szCs w:val="22"/>
                <w:lang w:eastAsia="ru-RU"/>
              </w:rPr>
              <w:t>3. Подпись</w:t>
            </w:r>
          </w:p>
        </w:tc>
      </w:tr>
      <w:tr w:rsidR="00413611" w:rsidRPr="00D466F2" w:rsidTr="002B77C8">
        <w:trPr>
          <w:trHeight w:val="989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0C" w:rsidRPr="00884505" w:rsidRDefault="008E4F0C" w:rsidP="00884505">
            <w:pPr>
              <w:jc w:val="both"/>
              <w:rPr>
                <w:sz w:val="22"/>
                <w:szCs w:val="22"/>
                <w:lang w:eastAsia="ru-RU"/>
              </w:rPr>
            </w:pPr>
            <w:r w:rsidRPr="00884505">
              <w:rPr>
                <w:sz w:val="22"/>
                <w:szCs w:val="22"/>
                <w:lang w:eastAsia="ru-RU"/>
              </w:rPr>
              <w:t xml:space="preserve">3.1.  </w:t>
            </w:r>
            <w:r w:rsidR="00884505" w:rsidRPr="00884505">
              <w:rPr>
                <w:sz w:val="22"/>
                <w:szCs w:val="22"/>
                <w:lang w:eastAsia="ru-RU"/>
              </w:rPr>
              <w:t xml:space="preserve">Генеральный директор                                                   </w:t>
            </w:r>
            <w:r w:rsidRPr="00884505">
              <w:rPr>
                <w:sz w:val="22"/>
                <w:szCs w:val="22"/>
                <w:lang w:eastAsia="ru-RU"/>
              </w:rPr>
              <w:t xml:space="preserve">__________________              </w:t>
            </w:r>
            <w:r w:rsidR="00884505" w:rsidRPr="00884505">
              <w:rPr>
                <w:sz w:val="22"/>
                <w:szCs w:val="22"/>
                <w:lang w:eastAsia="ru-RU"/>
              </w:rPr>
              <w:t>А.В. Герасименко</w:t>
            </w:r>
          </w:p>
          <w:p w:rsidR="008E4F0C" w:rsidRDefault="008E4F0C" w:rsidP="00413611">
            <w:pPr>
              <w:jc w:val="both"/>
              <w:rPr>
                <w:sz w:val="22"/>
                <w:szCs w:val="22"/>
                <w:lang w:eastAsia="ru-RU"/>
              </w:rPr>
            </w:pPr>
            <w:r w:rsidRPr="00884505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(подпись)</w:t>
            </w:r>
          </w:p>
          <w:p w:rsidR="00884505" w:rsidRPr="00884505" w:rsidRDefault="00884505" w:rsidP="00413611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8E4F0C" w:rsidRPr="00884505" w:rsidRDefault="005D3065" w:rsidP="00C54D06">
            <w:pPr>
              <w:autoSpaceDE/>
              <w:autoSpaceDN/>
              <w:jc w:val="both"/>
              <w:rPr>
                <w:sz w:val="22"/>
                <w:szCs w:val="22"/>
                <w:lang w:eastAsia="ru-RU"/>
              </w:rPr>
            </w:pPr>
            <w:r w:rsidRPr="00884505">
              <w:rPr>
                <w:sz w:val="22"/>
                <w:szCs w:val="22"/>
                <w:lang w:eastAsia="ru-RU"/>
              </w:rPr>
              <w:t xml:space="preserve">3.2. </w:t>
            </w:r>
            <w:r w:rsidRPr="00C54D06">
              <w:rPr>
                <w:sz w:val="22"/>
                <w:szCs w:val="22"/>
                <w:lang w:eastAsia="ru-RU"/>
              </w:rPr>
              <w:t>Дата «</w:t>
            </w:r>
            <w:r w:rsidR="00C54D06" w:rsidRPr="00C54D06">
              <w:rPr>
                <w:sz w:val="22"/>
                <w:szCs w:val="22"/>
                <w:lang w:eastAsia="ru-RU"/>
              </w:rPr>
              <w:t>09</w:t>
            </w:r>
            <w:r w:rsidR="008E4F0C" w:rsidRPr="00C54D06">
              <w:rPr>
                <w:sz w:val="22"/>
                <w:szCs w:val="22"/>
                <w:lang w:eastAsia="ru-RU"/>
              </w:rPr>
              <w:t>»</w:t>
            </w:r>
            <w:r w:rsidR="00C54D06" w:rsidRPr="00C54D06">
              <w:rPr>
                <w:sz w:val="22"/>
                <w:szCs w:val="22"/>
                <w:lang w:eastAsia="ru-RU"/>
              </w:rPr>
              <w:t xml:space="preserve"> ноября </w:t>
            </w:r>
            <w:r w:rsidR="008E4F0C" w:rsidRPr="00C54D06">
              <w:rPr>
                <w:sz w:val="22"/>
                <w:szCs w:val="22"/>
                <w:lang w:eastAsia="ru-RU"/>
              </w:rPr>
              <w:t>201</w:t>
            </w:r>
            <w:r w:rsidR="00934983" w:rsidRPr="00C54D06">
              <w:rPr>
                <w:sz w:val="22"/>
                <w:szCs w:val="22"/>
                <w:lang w:eastAsia="ru-RU"/>
              </w:rPr>
              <w:t>8</w:t>
            </w:r>
            <w:r w:rsidR="008E4F0C" w:rsidRPr="00C54D06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:rsidR="00406398" w:rsidRPr="00D466F2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06398" w:rsidRPr="00D466F2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D52C0" w:rsidRPr="00D466F2" w:rsidRDefault="006D52C0" w:rsidP="00413611">
      <w:pPr>
        <w:spacing w:line="240" w:lineRule="auto"/>
        <w:rPr>
          <w:rFonts w:ascii="Times New Roman" w:hAnsi="Times New Roman" w:cs="Times New Roman"/>
        </w:rPr>
      </w:pPr>
    </w:p>
    <w:sectPr w:rsidR="006D52C0" w:rsidRPr="00D466F2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0D1"/>
    <w:multiLevelType w:val="hybridMultilevel"/>
    <w:tmpl w:val="5B507DDA"/>
    <w:lvl w:ilvl="0" w:tplc="B832C8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F1900"/>
    <w:multiLevelType w:val="hybridMultilevel"/>
    <w:tmpl w:val="B5E2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3934"/>
    <w:multiLevelType w:val="hybridMultilevel"/>
    <w:tmpl w:val="7B0CFCF0"/>
    <w:lvl w:ilvl="0" w:tplc="DA209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06EDB"/>
    <w:rsid w:val="00031CC2"/>
    <w:rsid w:val="00043BDC"/>
    <w:rsid w:val="00065377"/>
    <w:rsid w:val="00072387"/>
    <w:rsid w:val="00093E7E"/>
    <w:rsid w:val="000B0D76"/>
    <w:rsid w:val="000B4C55"/>
    <w:rsid w:val="000C3F13"/>
    <w:rsid w:val="000F0CB3"/>
    <w:rsid w:val="0010381E"/>
    <w:rsid w:val="00133363"/>
    <w:rsid w:val="00155759"/>
    <w:rsid w:val="00167882"/>
    <w:rsid w:val="0017124E"/>
    <w:rsid w:val="00174F3F"/>
    <w:rsid w:val="00182B09"/>
    <w:rsid w:val="00187844"/>
    <w:rsid w:val="001A65A3"/>
    <w:rsid w:val="001B1242"/>
    <w:rsid w:val="001B676D"/>
    <w:rsid w:val="001C6552"/>
    <w:rsid w:val="001D7EF5"/>
    <w:rsid w:val="001E08DC"/>
    <w:rsid w:val="001E2BA4"/>
    <w:rsid w:val="001E3CF2"/>
    <w:rsid w:val="001E77D4"/>
    <w:rsid w:val="001F445F"/>
    <w:rsid w:val="001F651D"/>
    <w:rsid w:val="00230E18"/>
    <w:rsid w:val="00251D8C"/>
    <w:rsid w:val="00273AAC"/>
    <w:rsid w:val="00277B94"/>
    <w:rsid w:val="00292F7E"/>
    <w:rsid w:val="00295FED"/>
    <w:rsid w:val="002B77C8"/>
    <w:rsid w:val="002E119B"/>
    <w:rsid w:val="002E1394"/>
    <w:rsid w:val="0034482C"/>
    <w:rsid w:val="00356526"/>
    <w:rsid w:val="003601BD"/>
    <w:rsid w:val="003A06CA"/>
    <w:rsid w:val="003A09DC"/>
    <w:rsid w:val="003A5DC1"/>
    <w:rsid w:val="003B7A7B"/>
    <w:rsid w:val="003C6F1C"/>
    <w:rsid w:val="003C798F"/>
    <w:rsid w:val="003E39AA"/>
    <w:rsid w:val="00402840"/>
    <w:rsid w:val="00406353"/>
    <w:rsid w:val="00406398"/>
    <w:rsid w:val="0041321E"/>
    <w:rsid w:val="00413611"/>
    <w:rsid w:val="0042728A"/>
    <w:rsid w:val="00464BF0"/>
    <w:rsid w:val="00475983"/>
    <w:rsid w:val="004B22DD"/>
    <w:rsid w:val="004C475D"/>
    <w:rsid w:val="00536C17"/>
    <w:rsid w:val="0057461F"/>
    <w:rsid w:val="00596A3E"/>
    <w:rsid w:val="005A1ECC"/>
    <w:rsid w:val="005B33DC"/>
    <w:rsid w:val="005C0BCF"/>
    <w:rsid w:val="005C46A5"/>
    <w:rsid w:val="005D3065"/>
    <w:rsid w:val="005E1951"/>
    <w:rsid w:val="005E229E"/>
    <w:rsid w:val="005F24EE"/>
    <w:rsid w:val="005F49AB"/>
    <w:rsid w:val="005F7BAF"/>
    <w:rsid w:val="0064221B"/>
    <w:rsid w:val="00667C1F"/>
    <w:rsid w:val="006A07C5"/>
    <w:rsid w:val="006A3C06"/>
    <w:rsid w:val="006A770B"/>
    <w:rsid w:val="006B092D"/>
    <w:rsid w:val="006B3DFB"/>
    <w:rsid w:val="006D52C0"/>
    <w:rsid w:val="006E4AA9"/>
    <w:rsid w:val="006F4581"/>
    <w:rsid w:val="00702FB2"/>
    <w:rsid w:val="00713791"/>
    <w:rsid w:val="00721ABF"/>
    <w:rsid w:val="0077536B"/>
    <w:rsid w:val="007A6223"/>
    <w:rsid w:val="007E0A9E"/>
    <w:rsid w:val="00830BD1"/>
    <w:rsid w:val="00831E70"/>
    <w:rsid w:val="0083640D"/>
    <w:rsid w:val="008809E1"/>
    <w:rsid w:val="00881920"/>
    <w:rsid w:val="008823A0"/>
    <w:rsid w:val="00884505"/>
    <w:rsid w:val="00892F82"/>
    <w:rsid w:val="00895A0B"/>
    <w:rsid w:val="008C568B"/>
    <w:rsid w:val="008D1229"/>
    <w:rsid w:val="008E4F0C"/>
    <w:rsid w:val="00934983"/>
    <w:rsid w:val="00994AEB"/>
    <w:rsid w:val="0099596D"/>
    <w:rsid w:val="009A6DBB"/>
    <w:rsid w:val="00A04260"/>
    <w:rsid w:val="00A16582"/>
    <w:rsid w:val="00A25BFD"/>
    <w:rsid w:val="00A3402B"/>
    <w:rsid w:val="00A635DB"/>
    <w:rsid w:val="00AB37BB"/>
    <w:rsid w:val="00AC0D55"/>
    <w:rsid w:val="00AC2210"/>
    <w:rsid w:val="00AC2608"/>
    <w:rsid w:val="00AD531A"/>
    <w:rsid w:val="00AE269B"/>
    <w:rsid w:val="00B24C0B"/>
    <w:rsid w:val="00B50B66"/>
    <w:rsid w:val="00B61280"/>
    <w:rsid w:val="00B67182"/>
    <w:rsid w:val="00B87BB9"/>
    <w:rsid w:val="00BA18D3"/>
    <w:rsid w:val="00BC5B4C"/>
    <w:rsid w:val="00C15923"/>
    <w:rsid w:val="00C54D06"/>
    <w:rsid w:val="00C63192"/>
    <w:rsid w:val="00C6757A"/>
    <w:rsid w:val="00C748FA"/>
    <w:rsid w:val="00C823E7"/>
    <w:rsid w:val="00C8477A"/>
    <w:rsid w:val="00CA1AF7"/>
    <w:rsid w:val="00CC0E1E"/>
    <w:rsid w:val="00CC6FBB"/>
    <w:rsid w:val="00CD4E75"/>
    <w:rsid w:val="00CF1462"/>
    <w:rsid w:val="00D07ED4"/>
    <w:rsid w:val="00D341D6"/>
    <w:rsid w:val="00D466F2"/>
    <w:rsid w:val="00D47454"/>
    <w:rsid w:val="00D534D6"/>
    <w:rsid w:val="00D712F4"/>
    <w:rsid w:val="00D8021E"/>
    <w:rsid w:val="00D8702B"/>
    <w:rsid w:val="00DB19F8"/>
    <w:rsid w:val="00E356F3"/>
    <w:rsid w:val="00E708C1"/>
    <w:rsid w:val="00E767B6"/>
    <w:rsid w:val="00E80D12"/>
    <w:rsid w:val="00E87A4D"/>
    <w:rsid w:val="00EA52F3"/>
    <w:rsid w:val="00EB4256"/>
    <w:rsid w:val="00EC6D02"/>
    <w:rsid w:val="00F04B72"/>
    <w:rsid w:val="00F6624E"/>
    <w:rsid w:val="00F744E9"/>
    <w:rsid w:val="00F749D6"/>
    <w:rsid w:val="00F758CE"/>
    <w:rsid w:val="00F772E7"/>
    <w:rsid w:val="00F8037E"/>
    <w:rsid w:val="00F80834"/>
    <w:rsid w:val="00F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E6C"/>
  <w15:docId w15:val="{94A7019A-2612-4E97-B5A2-01698D52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994A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94AEB"/>
  </w:style>
  <w:style w:type="character" w:customStyle="1" w:styleId="hl1">
    <w:name w:val="hl1"/>
    <w:basedOn w:val="a0"/>
    <w:rsid w:val="00E708C1"/>
    <w:rPr>
      <w:shd w:val="clear" w:color="auto" w:fill="FFFF80"/>
    </w:rPr>
  </w:style>
  <w:style w:type="character" w:styleId="af1">
    <w:name w:val="FollowedHyperlink"/>
    <w:basedOn w:val="a0"/>
    <w:uiPriority w:val="99"/>
    <w:semiHidden/>
    <w:unhideWhenUsed/>
    <w:rsid w:val="00C54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azot.ru/rus/forinves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D371-9571-4379-991B-57D1B2EF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Titova, Natalia</cp:lastModifiedBy>
  <cp:revision>13</cp:revision>
  <dcterms:created xsi:type="dcterms:W3CDTF">2018-11-07T09:43:00Z</dcterms:created>
  <dcterms:modified xsi:type="dcterms:W3CDTF">2018-11-09T13:46:00Z</dcterms:modified>
</cp:coreProperties>
</file>