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8F470" w14:textId="77777777" w:rsidR="00A05D11" w:rsidRPr="00282BED" w:rsidRDefault="006163E4" w:rsidP="00282BED">
      <w:pPr>
        <w:pStyle w:val="Style1"/>
        <w:ind w:left="6663"/>
        <w:rPr>
          <w:rFonts w:cs="Times New Roman"/>
          <w:color w:val="auto"/>
        </w:rPr>
      </w:pPr>
      <w:r w:rsidRPr="00282BED">
        <w:rPr>
          <w:rFonts w:cs="Times New Roman"/>
          <w:color w:val="auto"/>
        </w:rPr>
        <w:t>УТВЕРЖДЕН</w:t>
      </w:r>
    </w:p>
    <w:p w14:paraId="40E63046" w14:textId="77777777" w:rsidR="00A05D11" w:rsidRPr="00282BED" w:rsidRDefault="006163E4" w:rsidP="00282BED">
      <w:pPr>
        <w:pStyle w:val="Style1"/>
        <w:ind w:left="6663"/>
        <w:rPr>
          <w:rFonts w:cs="Times New Roman"/>
          <w:color w:val="auto"/>
        </w:rPr>
      </w:pPr>
      <w:r w:rsidRPr="00282BED">
        <w:rPr>
          <w:rFonts w:cs="Times New Roman"/>
          <w:color w:val="auto"/>
        </w:rPr>
        <w:t xml:space="preserve">приказом Министерства </w:t>
      </w:r>
    </w:p>
    <w:p w14:paraId="59D6C120" w14:textId="77777777" w:rsidR="00A05D11" w:rsidRPr="00282BED" w:rsidRDefault="006163E4" w:rsidP="00282BED">
      <w:pPr>
        <w:pStyle w:val="Style1"/>
        <w:ind w:left="6663"/>
        <w:rPr>
          <w:rFonts w:cs="Times New Roman"/>
          <w:color w:val="auto"/>
        </w:rPr>
      </w:pPr>
      <w:r w:rsidRPr="005C28FA">
        <w:rPr>
          <w:rFonts w:cs="Times New Roman"/>
          <w:color w:val="auto"/>
        </w:rPr>
        <w:t>труда и социальной защиты</w:t>
      </w:r>
      <w:r w:rsidRPr="00282BED">
        <w:rPr>
          <w:rFonts w:cs="Times New Roman"/>
          <w:color w:val="auto"/>
        </w:rPr>
        <w:t xml:space="preserve"> Российской Федерации</w:t>
      </w:r>
    </w:p>
    <w:p w14:paraId="1EBBD559" w14:textId="77777777" w:rsidR="00A05D11" w:rsidRPr="00282BED" w:rsidRDefault="006163E4" w:rsidP="00282BED">
      <w:pPr>
        <w:pStyle w:val="Style1"/>
        <w:ind w:left="6663"/>
        <w:rPr>
          <w:rFonts w:cs="Times New Roman"/>
          <w:color w:val="auto"/>
        </w:rPr>
      </w:pPr>
      <w:r w:rsidRPr="00282BED">
        <w:rPr>
          <w:rFonts w:cs="Times New Roman"/>
          <w:color w:val="auto"/>
        </w:rPr>
        <w:t>от «__» ______20</w:t>
      </w:r>
      <w:r w:rsidR="0008249E" w:rsidRPr="00282BED">
        <w:rPr>
          <w:rFonts w:cs="Times New Roman"/>
          <w:color w:val="auto"/>
        </w:rPr>
        <w:t>__</w:t>
      </w:r>
      <w:r w:rsidRPr="00282BED">
        <w:rPr>
          <w:rFonts w:cs="Times New Roman"/>
          <w:color w:val="auto"/>
        </w:rPr>
        <w:t xml:space="preserve"> г. №___</w:t>
      </w:r>
    </w:p>
    <w:p w14:paraId="26F48050" w14:textId="77777777" w:rsidR="00A05D11" w:rsidRPr="00282BED" w:rsidRDefault="00A05D11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0CEB53C2" w14:textId="77777777" w:rsidR="00A166E3" w:rsidRPr="00282BED" w:rsidRDefault="00A166E3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A166E3" w:rsidRPr="00282BED" w:rsidSect="009E3990">
          <w:headerReference w:type="default" r:id="rId8"/>
          <w:endnotePr>
            <w:numFmt w:val="decimal"/>
          </w:endnotePr>
          <w:type w:val="continuous"/>
          <w:pgSz w:w="11900" w:h="16840"/>
          <w:pgMar w:top="1134" w:right="567" w:bottom="1134" w:left="1134" w:header="709" w:footer="709" w:gutter="0"/>
          <w:cols w:space="720"/>
          <w:titlePg/>
          <w:docGrid w:linePitch="299"/>
        </w:sectPr>
      </w:pPr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ПРОФЕССИОНАЛЬНЫЙ СТАНДАРТ</w:t>
      </w:r>
      <w:r w:rsidR="006163E4" w:rsidRPr="00282B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perscript"/>
        </w:rPr>
        <w:endnoteReference w:id="2"/>
      </w:r>
    </w:p>
    <w:p w14:paraId="3AF8F306" w14:textId="77777777" w:rsidR="00A05D11" w:rsidRPr="00282BED" w:rsidRDefault="0008249E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282BE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</w:t>
      </w:r>
    </w:p>
    <w:p w14:paraId="7B8FF3D5" w14:textId="30786DD5" w:rsidR="00A05D11" w:rsidRPr="00282BED" w:rsidRDefault="006163E4" w:rsidP="00282B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Аппаратчик </w:t>
      </w:r>
      <w:r w:rsidR="001127AE" w:rsidRPr="00282BED">
        <w:rPr>
          <w:rFonts w:ascii="Times New Roman" w:hAnsi="Times New Roman" w:cs="Times New Roman"/>
          <w:color w:val="auto"/>
          <w:sz w:val="24"/>
          <w:szCs w:val="24"/>
          <w:u w:val="single"/>
        </w:rPr>
        <w:t>нагрева теплоносителей</w:t>
      </w:r>
    </w:p>
    <w:p w14:paraId="5C8A3D98" w14:textId="77777777" w:rsidR="00A05D11" w:rsidRPr="00282BED" w:rsidRDefault="006163E4" w:rsidP="00282BED">
      <w:pPr>
        <w:pStyle w:val="ConsPlusNormal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282BED">
        <w:rPr>
          <w:rFonts w:ascii="Times New Roman" w:hAnsi="Times New Roman" w:cs="Times New Roman"/>
          <w:color w:val="auto"/>
          <w:sz w:val="18"/>
          <w:szCs w:val="18"/>
        </w:rPr>
        <w:t>(наименование профессионального стандарта)</w:t>
      </w:r>
    </w:p>
    <w:p w14:paraId="3BD5DB83" w14:textId="77777777" w:rsidR="001F108D" w:rsidRPr="00282BED" w:rsidRDefault="006163E4" w:rsidP="00282BED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6"/>
      </w:tblGrid>
      <w:tr w:rsidR="00A84E56" w:rsidRPr="00282BED" w14:paraId="0A457554" w14:textId="77777777" w:rsidTr="00A84E56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530723" w14:textId="77777777" w:rsidR="001F108D" w:rsidRPr="00282BED" w:rsidRDefault="001F108D" w:rsidP="00282B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</w:tc>
      </w:tr>
      <w:tr w:rsidR="00A84E56" w:rsidRPr="00282BED" w14:paraId="557E96D3" w14:textId="77777777" w:rsidTr="00A84E56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25B2C00E" w14:textId="77777777" w:rsidR="001F108D" w:rsidRPr="00282BED" w:rsidRDefault="001F108D" w:rsidP="00282B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</w:t>
            </w:r>
          </w:p>
        </w:tc>
      </w:tr>
    </w:tbl>
    <w:p w14:paraId="451EF7D1" w14:textId="6D78515A" w:rsidR="00A05D11" w:rsidRPr="00282BED" w:rsidRDefault="00A05D11" w:rsidP="00282BED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015EDF5" w14:textId="77777777" w:rsidR="0008249E" w:rsidRPr="00282BED" w:rsidRDefault="0008249E" w:rsidP="00282BED">
      <w:pPr>
        <w:pStyle w:val="ConsPlusNormal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456B275" w14:textId="77777777" w:rsidR="00A166E3" w:rsidRPr="00282BED" w:rsidRDefault="006163E4" w:rsidP="00282BED">
      <w:pPr>
        <w:pStyle w:val="ConsPlusNormal"/>
        <w:jc w:val="center"/>
        <w:rPr>
          <w:rFonts w:ascii="Times New Roman" w:hAnsi="Times New Roman" w:cs="Times New Roman"/>
          <w:color w:val="auto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  <w:r w:rsidRPr="00282BED">
        <w:rPr>
          <w:rFonts w:ascii="Times New Roman" w:hAnsi="Times New Roman" w:cs="Times New Roman"/>
          <w:color w:val="auto"/>
        </w:rPr>
        <w:tab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u w:color="000000"/>
        </w:rPr>
        <w:id w:val="2106371769"/>
        <w:docPartObj>
          <w:docPartGallery w:val="Table of Contents"/>
          <w:docPartUnique/>
        </w:docPartObj>
      </w:sdtPr>
      <w:sdtEndPr/>
      <w:sdtContent>
        <w:p w14:paraId="31BC53F3" w14:textId="1FBD2411" w:rsidR="00383405" w:rsidRPr="00282BED" w:rsidRDefault="00383405" w:rsidP="00282BED">
          <w:pPr>
            <w:pStyle w:val="a6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14:paraId="44333C84" w14:textId="77777777" w:rsidR="00383405" w:rsidRPr="00282BED" w:rsidRDefault="00383405" w:rsidP="00282BED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82BE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82BE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82BE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86856479" w:history="1">
            <w:r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I. Общие сведения</w:t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_Toc486856479 \h </w:instrText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142B41" w14:textId="401770A1" w:rsidR="00383405" w:rsidRPr="00282BED" w:rsidRDefault="003F2EC9" w:rsidP="00282BED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480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II. Описание трудовых функций, входящих</w:t>
            </w:r>
          </w:hyperlink>
          <w:r w:rsidR="00F8350F" w:rsidRPr="00282BED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486856481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в профессиональный стандарт (функциональная карта вида</w:t>
            </w:r>
          </w:hyperlink>
          <w:r w:rsidR="00F8350F" w:rsidRPr="00282BED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486856482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профессиональной деятельности)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_Toc486856482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CC5013" w14:textId="77777777" w:rsidR="00383405" w:rsidRPr="00282BED" w:rsidRDefault="003F2EC9" w:rsidP="00282BED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483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III. Характеристика обобщенных трудовых функций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_Toc486856483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28E595" w14:textId="5E5EE513" w:rsidR="00383405" w:rsidRPr="00282BED" w:rsidRDefault="003F2EC9" w:rsidP="00282BED">
          <w:pPr>
            <w:pStyle w:val="2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484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3.1. Обобщенная трудовая функция</w:t>
            </w:r>
            <w:r w:rsidR="000F58E0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«</w:t>
            </w:r>
            <w:r w:rsidR="0075018F" w:rsidRPr="00282BED">
              <w:rPr>
                <w:rFonts w:ascii="Times New Roman" w:hAnsi="Times New Roman" w:cs="Times New Roman"/>
                <w:noProof/>
                <w:sz w:val="24"/>
                <w:szCs w:val="24"/>
              </w:rPr>
              <w:t>Подготовка к пуску и пуск технологического процесса нагрева технологических аппаратов</w:t>
            </w:r>
            <w:r w:rsidR="000F58E0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»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_Toc486856484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C8F5E8" w14:textId="51121685" w:rsidR="00383405" w:rsidRPr="00282BED" w:rsidRDefault="003F2EC9" w:rsidP="00282BED">
          <w:pPr>
            <w:pStyle w:val="2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492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3.</w:t>
            </w:r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  <w:t>2</w:t>
            </w:r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. Обобщенная трудовая функция</w:t>
            </w:r>
            <w:r w:rsidR="000F58E0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«</w:t>
            </w:r>
            <w:r w:rsidR="0075018F" w:rsidRPr="00282BED">
              <w:rPr>
                <w:rFonts w:ascii="Times New Roman" w:hAnsi="Times New Roman" w:cs="Times New Roman"/>
                <w:noProof/>
                <w:sz w:val="24"/>
                <w:szCs w:val="24"/>
              </w:rPr>
              <w:t>Контроль и ведение технологического процесса нагрева технологических аппаратов путем подачи предварительно нагретого теплоносителя, ведение процесса получения перегретого пара</w:t>
            </w:r>
            <w:r w:rsidR="000F58E0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»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_Toc486856492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43C86A" w14:textId="6AEEE485" w:rsidR="00383405" w:rsidRPr="00282BED" w:rsidRDefault="003F2EC9" w:rsidP="00282BED">
          <w:pPr>
            <w:pStyle w:val="2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502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3.</w:t>
            </w:r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  <w:t>3</w:t>
            </w:r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. Обобщенная трудовая функция</w:t>
            </w:r>
            <w:r w:rsidR="00FB48A9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«</w:t>
            </w:r>
            <w:r w:rsidR="00EC5882" w:rsidRPr="00282BED">
              <w:rPr>
                <w:rFonts w:ascii="Times New Roman" w:hAnsi="Times New Roman" w:cs="Times New Roman"/>
                <w:noProof/>
                <w:sz w:val="24"/>
                <w:szCs w:val="24"/>
              </w:rPr>
              <w:t>Контроль и ведение технологического процесса нагрева высокотемпературных теплоносителей и воды выше 100°С, остановка процессов нагрева технологических аппаратов и нагрева высокотемпературных теплоносителей и воды выше            100°С</w:t>
            </w:r>
            <w:r w:rsidR="00FB48A9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»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_Toc486856502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53283C" w14:textId="51448859" w:rsidR="00383405" w:rsidRPr="00282BED" w:rsidRDefault="003F2EC9" w:rsidP="00282BED">
          <w:pPr>
            <w:pStyle w:val="1"/>
            <w:tabs>
              <w:tab w:val="right" w:leader="dot" w:pos="10189"/>
            </w:tabs>
            <w:spacing w:after="0" w:line="24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86856508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IV. Сведения об организациях - разработчиках</w:t>
            </w:r>
          </w:hyperlink>
          <w:r w:rsidR="000B67BC" w:rsidRPr="00282BED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486856509" w:history="1">
            <w:r w:rsidR="00383405" w:rsidRPr="00282BED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профессионального стандарта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_Toc486856509 \h </w:instrTex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B501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383405" w:rsidRPr="00282BE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ED6473" w14:textId="01BDCC4A" w:rsidR="00383405" w:rsidRPr="00282BED" w:rsidRDefault="00383405" w:rsidP="00282BED">
          <w:pPr>
            <w:spacing w:after="0" w:line="240" w:lineRule="auto"/>
            <w:rPr>
              <w:rFonts w:ascii="Times New Roman" w:hAnsi="Times New Roman" w:cs="Times New Roman"/>
              <w:color w:val="auto"/>
            </w:rPr>
          </w:pPr>
          <w:r w:rsidRPr="00282BED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fldChar w:fldCharType="end"/>
          </w:r>
        </w:p>
      </w:sdtContent>
    </w:sdt>
    <w:p w14:paraId="6ED1CDDE" w14:textId="77777777" w:rsidR="00A166E3" w:rsidRPr="00282BED" w:rsidRDefault="00A166E3" w:rsidP="00282BED">
      <w:pPr>
        <w:pStyle w:val="3"/>
        <w:spacing w:after="0" w:line="240" w:lineRule="auto"/>
        <w:ind w:left="446"/>
        <w:rPr>
          <w:rFonts w:ascii="Times New Roman" w:hAnsi="Times New Roman" w:cs="Times New Roman"/>
        </w:rPr>
      </w:pPr>
    </w:p>
    <w:p w14:paraId="620FE251" w14:textId="77777777" w:rsidR="000F58E0" w:rsidRPr="00282BED" w:rsidRDefault="000F58E0" w:rsidP="00282BED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01D3B337" w14:textId="77777777" w:rsidR="00A166E3" w:rsidRPr="00282BED" w:rsidRDefault="00A166E3" w:rsidP="00282BED">
      <w:pPr>
        <w:pStyle w:val="a6"/>
        <w:tabs>
          <w:tab w:val="left" w:pos="1245"/>
        </w:tabs>
        <w:spacing w:before="0" w:line="240" w:lineRule="auto"/>
        <w:rPr>
          <w:rFonts w:ascii="Times New Roman" w:hAnsi="Times New Roman" w:cs="Times New Roman"/>
          <w:color w:val="auto"/>
        </w:rPr>
      </w:pPr>
    </w:p>
    <w:p w14:paraId="318EF84F" w14:textId="77777777" w:rsidR="006163E4" w:rsidRPr="00282BED" w:rsidRDefault="006163E4" w:rsidP="00282BED">
      <w:pPr>
        <w:pStyle w:val="3"/>
        <w:spacing w:after="0" w:line="240" w:lineRule="auto"/>
        <w:ind w:left="446"/>
        <w:rPr>
          <w:rFonts w:ascii="Times New Roman" w:hAnsi="Times New Roman" w:cs="Times New Roman"/>
        </w:rPr>
      </w:pPr>
    </w:p>
    <w:p w14:paraId="54D8B270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184244F6" w14:textId="77777777" w:rsidR="00A05D11" w:rsidRPr="00282BED" w:rsidRDefault="00A05D11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15C55C7" w14:textId="77777777" w:rsidR="00A05D11" w:rsidRPr="00282BED" w:rsidRDefault="00A05D11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E48B14B" w14:textId="77777777" w:rsidR="00F8350F" w:rsidRPr="00282BED" w:rsidRDefault="00F8350F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5C67E29" w14:textId="77777777" w:rsidR="00F8350F" w:rsidRPr="00282BED" w:rsidRDefault="00F8350F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E5386EB" w14:textId="77777777" w:rsidR="00A05D11" w:rsidRPr="00282BED" w:rsidRDefault="00A05D11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56B8DC2" w14:textId="77777777" w:rsidR="00A05D11" w:rsidRPr="00282BED" w:rsidRDefault="00A05D11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14:paraId="7A2A21A4" w14:textId="77777777" w:rsidR="00B02D0D" w:rsidRPr="00282BED" w:rsidRDefault="00B02D0D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14:paraId="3D598C6F" w14:textId="77777777" w:rsidR="00B02D0D" w:rsidRPr="00282BED" w:rsidRDefault="00B02D0D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14:paraId="2F6D61E8" w14:textId="77777777" w:rsidR="00B02D0D" w:rsidRPr="00282BED" w:rsidRDefault="00B02D0D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251C41F" w14:textId="77777777" w:rsidR="0008249E" w:rsidRPr="00282BED" w:rsidRDefault="0008249E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14:paraId="4B57A480" w14:textId="77777777" w:rsidR="001F108D" w:rsidRPr="00282BED" w:rsidRDefault="001F108D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14:paraId="65DD8DA2" w14:textId="77777777" w:rsidR="00B02D0D" w:rsidRPr="00282BED" w:rsidRDefault="00B02D0D" w:rsidP="00282BED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345A8D6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0" w:name="_Toc486856479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I. Общие сведения</w:t>
      </w:r>
      <w:bookmarkEnd w:id="0"/>
    </w:p>
    <w:p w14:paraId="426ADE3A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7F7F7F" w:themeColor="text1" w:themeTint="80"/>
        </w:tblBorders>
        <w:tblLayout w:type="fixed"/>
        <w:tblLook w:val="00A0" w:firstRow="1" w:lastRow="0" w:firstColumn="1" w:lastColumn="0" w:noHBand="0" w:noVBand="0"/>
      </w:tblPr>
      <w:tblGrid>
        <w:gridCol w:w="8326"/>
        <w:gridCol w:w="629"/>
        <w:gridCol w:w="1460"/>
      </w:tblGrid>
      <w:tr w:rsidR="00A84E56" w:rsidRPr="00282BED" w14:paraId="24C7F08D" w14:textId="77777777" w:rsidTr="00A84E56">
        <w:trPr>
          <w:jc w:val="center"/>
        </w:trPr>
        <w:tc>
          <w:tcPr>
            <w:tcW w:w="3997" w:type="pct"/>
            <w:tcBorders>
              <w:right w:val="nil"/>
            </w:tcBorders>
            <w:vAlign w:val="center"/>
          </w:tcPr>
          <w:p w14:paraId="3DBCE623" w14:textId="751FB947" w:rsidR="001F108D" w:rsidRPr="00282BED" w:rsidRDefault="001F108D" w:rsidP="00282B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12D59B78" w14:textId="77777777" w:rsidR="001F108D" w:rsidRPr="00282BED" w:rsidRDefault="001F108D" w:rsidP="00282BE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B9FA66" w14:textId="77777777" w:rsidR="001F108D" w:rsidRPr="00282BED" w:rsidRDefault="001F108D" w:rsidP="00282BE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Cs w:val="24"/>
                <w:lang w:val="en-US"/>
              </w:rPr>
            </w:pPr>
          </w:p>
        </w:tc>
      </w:tr>
      <w:tr w:rsidR="00A84E56" w:rsidRPr="00282BED" w14:paraId="21CA9541" w14:textId="77777777" w:rsidTr="00A84E56">
        <w:trPr>
          <w:trHeight w:val="139"/>
          <w:jc w:val="center"/>
        </w:trPr>
        <w:tc>
          <w:tcPr>
            <w:tcW w:w="3997" w:type="pct"/>
            <w:tcBorders>
              <w:right w:val="nil"/>
            </w:tcBorders>
          </w:tcPr>
          <w:p w14:paraId="25640E5E" w14:textId="77777777" w:rsidR="001F108D" w:rsidRPr="00282BED" w:rsidRDefault="001F108D" w:rsidP="00282B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0A87E805" w14:textId="77777777" w:rsidR="001F108D" w:rsidRPr="00282BED" w:rsidRDefault="001F108D" w:rsidP="00282B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DCC051" w14:textId="77777777" w:rsidR="001F108D" w:rsidRPr="00282BED" w:rsidRDefault="001F108D" w:rsidP="00282BED">
            <w:pPr>
              <w:tabs>
                <w:tab w:val="right" w:leader="dot" w:pos="1019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</w:tr>
    </w:tbl>
    <w:p w14:paraId="4481AC54" w14:textId="77777777" w:rsidR="001F108D" w:rsidRPr="00282BED" w:rsidRDefault="001F108D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1F058B34" w14:textId="77777777" w:rsidR="00A05D11" w:rsidRPr="00282BED" w:rsidRDefault="006163E4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Основная цель вида профессиональной деятельности:</w:t>
      </w:r>
    </w:p>
    <w:p w14:paraId="32B9FF77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06"/>
      </w:tblGrid>
      <w:tr w:rsidR="00E81696" w:rsidRPr="00282BED" w14:paraId="68C0769D" w14:textId="77777777" w:rsidTr="00E81696">
        <w:trPr>
          <w:trHeight w:val="600"/>
        </w:trPr>
        <w:tc>
          <w:tcPr>
            <w:tcW w:w="102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4D33" w14:textId="56899FD9" w:rsidR="00A05D11" w:rsidRPr="00282BED" w:rsidRDefault="004557CA" w:rsidP="00282BED">
            <w:pPr>
              <w:pStyle w:val="ConsPlusNormal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и регулирование параметров работы оборудования при ведении технологического процесса</w:t>
            </w:r>
            <w:r w:rsidR="00DD1C80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127AE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нагрева аппаратов путем передачи предварительно нагретого теплоносителя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 эксплуатация технологического оборудования, </w:t>
            </w:r>
            <w:r w:rsidR="001127AE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остановка технологического процесса</w:t>
            </w:r>
          </w:p>
        </w:tc>
      </w:tr>
    </w:tbl>
    <w:p w14:paraId="3A93641D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7488C6" w14:textId="77777777" w:rsidR="00A05D11" w:rsidRPr="00282BED" w:rsidRDefault="006163E4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Группа занятий:</w:t>
      </w:r>
    </w:p>
    <w:p w14:paraId="68AFDE68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7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7"/>
        <w:gridCol w:w="3475"/>
        <w:gridCol w:w="1496"/>
        <w:gridCol w:w="3749"/>
      </w:tblGrid>
      <w:tr w:rsidR="00E81696" w:rsidRPr="00282BED" w14:paraId="21DA2C91" w14:textId="77777777" w:rsidTr="00E81696">
        <w:trPr>
          <w:trHeight w:val="516"/>
        </w:trPr>
        <w:tc>
          <w:tcPr>
            <w:tcW w:w="14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2AC0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</w:t>
            </w:r>
            <w:r w:rsidR="00F02501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4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E1F6" w14:textId="03F09549" w:rsidR="00EB6764" w:rsidRPr="00282BED" w:rsidRDefault="003F2EC9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hyperlink r:id="rId9" w:history="1">
              <w:r w:rsidR="00F02501" w:rsidRPr="00282BE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Операторы установок по переработке химического сырья</w:t>
              </w:r>
            </w:hyperlink>
          </w:p>
        </w:tc>
        <w:tc>
          <w:tcPr>
            <w:tcW w:w="14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8EE1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4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38E3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9EC70D2" w14:textId="77777777" w:rsidR="0008249E" w:rsidRPr="00282BED" w:rsidRDefault="0008249E" w:rsidP="00282BED">
      <w:pPr>
        <w:pStyle w:val="ConsPlusNormal"/>
        <w:jc w:val="center"/>
        <w:rPr>
          <w:rFonts w:ascii="Times New Roman" w:hAnsi="Times New Roman" w:cs="Times New Roman"/>
          <w:color w:val="auto"/>
        </w:rPr>
        <w:sectPr w:rsidR="0008249E" w:rsidRPr="00282BED" w:rsidSect="00CE1511">
          <w:type w:val="continuous"/>
          <w:pgSz w:w="11900" w:h="16840"/>
          <w:pgMar w:top="1134" w:right="567" w:bottom="1134" w:left="1134" w:header="709" w:footer="709" w:gutter="0"/>
          <w:cols w:space="720"/>
        </w:sectPr>
      </w:pPr>
    </w:p>
    <w:tbl>
      <w:tblPr>
        <w:tblStyle w:val="TableNormal"/>
        <w:tblW w:w="10117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475"/>
        <w:gridCol w:w="1496"/>
        <w:gridCol w:w="3749"/>
      </w:tblGrid>
      <w:tr w:rsidR="00A05D11" w:rsidRPr="00282BED" w14:paraId="243E21C9" w14:textId="77777777" w:rsidTr="0008249E">
        <w:trPr>
          <w:trHeight w:val="227"/>
        </w:trPr>
        <w:tc>
          <w:tcPr>
            <w:tcW w:w="13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0055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lastRenderedPageBreak/>
              <w:t>(код ОКЗ</w:t>
            </w:r>
            <w:r w:rsidR="0008249E" w:rsidRPr="00282BED">
              <w:rPr>
                <w:rStyle w:val="af1"/>
                <w:rFonts w:ascii="Times New Roman" w:hAnsi="Times New Roman" w:cs="Times New Roman"/>
                <w:color w:val="auto"/>
              </w:rPr>
              <w:endnoteReference w:id="3"/>
            </w:r>
            <w:r w:rsidRPr="00282BED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34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80C4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  <w:tc>
          <w:tcPr>
            <w:tcW w:w="14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A868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(код ОКЗ)</w:t>
            </w:r>
          </w:p>
        </w:tc>
        <w:tc>
          <w:tcPr>
            <w:tcW w:w="374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8960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</w:tr>
    </w:tbl>
    <w:p w14:paraId="7EA2E3CC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</w:rPr>
      </w:pPr>
    </w:p>
    <w:p w14:paraId="4A0A09C3" w14:textId="77777777" w:rsidR="00A05D11" w:rsidRPr="00282BED" w:rsidRDefault="006163E4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Отнесение к видам экономической деятельности:</w:t>
      </w:r>
    </w:p>
    <w:p w14:paraId="7E255308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7"/>
        <w:gridCol w:w="8719"/>
      </w:tblGrid>
      <w:tr w:rsidR="00E81696" w:rsidRPr="00282BED" w14:paraId="19567581" w14:textId="77777777" w:rsidTr="00E81696">
        <w:trPr>
          <w:trHeight w:val="300"/>
        </w:trPr>
        <w:tc>
          <w:tcPr>
            <w:tcW w:w="14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47E6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20.13</w:t>
            </w:r>
          </w:p>
        </w:tc>
        <w:tc>
          <w:tcPr>
            <w:tcW w:w="8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63546" w14:textId="77777777" w:rsidR="00A05D11" w:rsidRPr="00282BED" w:rsidRDefault="006163E4" w:rsidP="00282BED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E81696" w:rsidRPr="00282BED" w14:paraId="3E61BEDD" w14:textId="77777777" w:rsidTr="00E81696">
        <w:trPr>
          <w:trHeight w:val="300"/>
        </w:trPr>
        <w:tc>
          <w:tcPr>
            <w:tcW w:w="148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9CBF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20.15</w:t>
            </w:r>
          </w:p>
        </w:tc>
        <w:tc>
          <w:tcPr>
            <w:tcW w:w="8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1EC8" w14:textId="77777777" w:rsidR="00A05D11" w:rsidRPr="00282BED" w:rsidRDefault="006163E4" w:rsidP="00282BED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E81696" w:rsidRPr="00282BED" w14:paraId="033CAF52" w14:textId="77777777" w:rsidTr="00E81696">
        <w:trPr>
          <w:trHeight w:val="227"/>
        </w:trPr>
        <w:tc>
          <w:tcPr>
            <w:tcW w:w="1487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06D1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(код ОКВЭД</w:t>
            </w:r>
            <w:r w:rsidR="0008249E" w:rsidRPr="00282BED">
              <w:rPr>
                <w:rStyle w:val="af1"/>
                <w:rFonts w:ascii="Times New Roman" w:hAnsi="Times New Roman" w:cs="Times New Roman"/>
                <w:color w:val="auto"/>
              </w:rPr>
              <w:endnoteReference w:id="4"/>
            </w:r>
            <w:r w:rsidRPr="00282BED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871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544C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(наименование вида экономической деятельности)</w:t>
            </w:r>
          </w:p>
        </w:tc>
      </w:tr>
    </w:tbl>
    <w:p w14:paraId="4A1E89BF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0973DA2" w14:textId="77777777" w:rsidR="00A166E3" w:rsidRPr="00282BED" w:rsidRDefault="00A166E3" w:rsidP="00282BED">
      <w:pPr>
        <w:pStyle w:val="ConsPlusNormal"/>
        <w:ind w:firstLine="540"/>
        <w:jc w:val="both"/>
        <w:rPr>
          <w:rFonts w:ascii="Times New Roman" w:hAnsi="Times New Roman" w:cs="Times New Roman"/>
          <w:color w:val="auto"/>
        </w:rPr>
        <w:sectPr w:rsidR="00A166E3" w:rsidRPr="00282BED" w:rsidSect="00A166E3">
          <w:endnotePr>
            <w:numFmt w:val="decimal"/>
          </w:endnotePr>
          <w:type w:val="continuous"/>
          <w:pgSz w:w="11900" w:h="16840"/>
          <w:pgMar w:top="1134" w:right="567" w:bottom="1134" w:left="1134" w:header="709" w:footer="709" w:gutter="0"/>
          <w:cols w:space="720"/>
        </w:sectPr>
      </w:pPr>
    </w:p>
    <w:p w14:paraId="260A6396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486856480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II. Описание трудовых функций, входящих</w:t>
      </w:r>
      <w:bookmarkEnd w:id="1"/>
    </w:p>
    <w:p w14:paraId="779B3D8B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486856481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профессиональный стандарт (функциональная карта вида</w:t>
      </w:r>
      <w:bookmarkEnd w:id="2"/>
    </w:p>
    <w:p w14:paraId="1994E559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3" w:name="_Toc486856482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профессиональной деятельности)</w:t>
      </w:r>
      <w:bookmarkEnd w:id="3"/>
    </w:p>
    <w:p w14:paraId="002F57E2" w14:textId="77777777" w:rsidR="00A05D11" w:rsidRPr="00B33DFB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4601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99"/>
        <w:gridCol w:w="4394"/>
        <w:gridCol w:w="1562"/>
        <w:gridCol w:w="4253"/>
        <w:gridCol w:w="993"/>
        <w:gridCol w:w="1700"/>
      </w:tblGrid>
      <w:tr w:rsidR="00E81696" w:rsidRPr="00282BED" w14:paraId="76DF2A2D" w14:textId="77777777" w:rsidTr="00B33DFB">
        <w:trPr>
          <w:trHeight w:val="300"/>
        </w:trPr>
        <w:tc>
          <w:tcPr>
            <w:tcW w:w="765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C218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946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D195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функции</w:t>
            </w:r>
          </w:p>
        </w:tc>
      </w:tr>
      <w:tr w:rsidR="00E81696" w:rsidRPr="00282BED" w14:paraId="63AAB7EF" w14:textId="77777777" w:rsidTr="00B33DFB">
        <w:trPr>
          <w:trHeight w:val="662"/>
        </w:trPr>
        <w:tc>
          <w:tcPr>
            <w:tcW w:w="1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F383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43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C979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5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FB79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44CF7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96AE1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410F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</w:tr>
      <w:tr w:rsidR="00E81696" w:rsidRPr="00282BED" w14:paraId="278AD3C9" w14:textId="77777777" w:rsidTr="00ED7F19">
        <w:trPr>
          <w:trHeight w:val="415"/>
        </w:trPr>
        <w:tc>
          <w:tcPr>
            <w:tcW w:w="169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43B6" w14:textId="77777777" w:rsidR="004C36C3" w:rsidRPr="00282BED" w:rsidRDefault="004C36C3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43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6893" w14:textId="10F344FD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к пуску и пуск технологического процесса нагрева технологических аппаратов</w:t>
            </w:r>
          </w:p>
        </w:tc>
        <w:tc>
          <w:tcPr>
            <w:tcW w:w="15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7F82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693B" w14:textId="2F38A5C3" w:rsidR="004C36C3" w:rsidRPr="00282BED" w:rsidRDefault="004C36C3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color w:val="auto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>Подготовка технологического оборудования к пуску процессов нагрева технологических аппаратов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CF74" w14:textId="77777777" w:rsidR="004C36C3" w:rsidRPr="00282BED" w:rsidRDefault="004C36C3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D9C4" w14:textId="296895FE" w:rsidR="004C36C3" w:rsidRDefault="004C36C3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  <w:p w14:paraId="5BD578DE" w14:textId="77777777" w:rsidR="00C606AE" w:rsidRPr="00282BED" w:rsidRDefault="00C606AE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1696" w:rsidRPr="00282BED" w14:paraId="4F12D598" w14:textId="77777777" w:rsidTr="00ED7F19">
        <w:trPr>
          <w:trHeight w:val="402"/>
        </w:trPr>
        <w:tc>
          <w:tcPr>
            <w:tcW w:w="1699" w:type="dxa"/>
            <w:vMerge/>
            <w:shd w:val="clear" w:color="auto" w:fill="auto"/>
          </w:tcPr>
          <w:p w14:paraId="13EB9885" w14:textId="00FB2486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46D94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4909F353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8707" w14:textId="7115FF9C" w:rsidR="004C36C3" w:rsidRPr="00282BED" w:rsidRDefault="004C36C3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color w:val="auto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>Пуск технологических процессов нагрева технологических аппаратов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E326" w14:textId="7CB3E610" w:rsidR="004C36C3" w:rsidRPr="00282BED" w:rsidRDefault="004C36C3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DA10" w14:textId="77777777" w:rsidR="004C36C3" w:rsidRPr="00282BED" w:rsidRDefault="004C36C3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  <w:p w14:paraId="2446E6D9" w14:textId="11FF68E1" w:rsidR="004C36C3" w:rsidRPr="00282BED" w:rsidRDefault="004C36C3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1696" w:rsidRPr="00282BED" w14:paraId="2D3F7207" w14:textId="77777777" w:rsidTr="00ED7F19">
        <w:trPr>
          <w:trHeight w:val="486"/>
        </w:trPr>
        <w:tc>
          <w:tcPr>
            <w:tcW w:w="1699" w:type="dxa"/>
            <w:vMerge/>
            <w:shd w:val="clear" w:color="auto" w:fill="auto"/>
          </w:tcPr>
          <w:p w14:paraId="3E70AAF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35C07C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7CA3E1D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FE6C" w14:textId="30D76457" w:rsidR="004C36C3" w:rsidRPr="00282BED" w:rsidRDefault="004C36C3" w:rsidP="00F32CC8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color w:val="auto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Прием и </w:t>
            </w:r>
            <w:r w:rsidR="00F32CC8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>с</w:t>
            </w: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>дача смены в рамках процессов нагрева технологических аппаратов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F3380" w14:textId="7BAA1F73" w:rsidR="004C36C3" w:rsidRPr="00282BED" w:rsidRDefault="004C36C3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/03.3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8D2B" w14:textId="785EAF44" w:rsidR="004C36C3" w:rsidRPr="00282BED" w:rsidRDefault="004C36C3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E81696" w:rsidRPr="00282BED" w14:paraId="1904E483" w14:textId="77777777" w:rsidTr="00ED7F19">
        <w:trPr>
          <w:trHeight w:val="300"/>
        </w:trPr>
        <w:tc>
          <w:tcPr>
            <w:tcW w:w="169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42DD" w14:textId="77777777" w:rsidR="00D308A9" w:rsidRPr="00282BED" w:rsidRDefault="00D308A9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43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023C" w14:textId="5FAA5AC0" w:rsidR="00D308A9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и ведение технологического процесса нагрева технологических аппаратов путем подачи предварительно нагретого теплоносителя, ведение процесса получения перегретого пара</w:t>
            </w:r>
          </w:p>
        </w:tc>
        <w:tc>
          <w:tcPr>
            <w:tcW w:w="15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8B7F" w14:textId="780E2640" w:rsidR="00D308A9" w:rsidRPr="00282BED" w:rsidRDefault="00851B88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367F" w14:textId="0709DE6E" w:rsidR="00D308A9" w:rsidRPr="00282BED" w:rsidRDefault="004C36C3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Контроль и ведение технологического процесса нагрева технологических аппаратов путем подачи предварительно нагретого теплоносителя 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51D3" w14:textId="0E672DBF" w:rsidR="00D308A9" w:rsidRPr="00282BED" w:rsidRDefault="00D308A9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</w:t>
            </w:r>
            <w:r w:rsidR="00851B88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BB28" w14:textId="2752C018" w:rsidR="00D308A9" w:rsidRPr="00282BED" w:rsidRDefault="00851B88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  <w:tr w:rsidR="00E81696" w:rsidRPr="00282BED" w14:paraId="6EA2DE9C" w14:textId="77777777" w:rsidTr="00ED7F19">
        <w:trPr>
          <w:trHeight w:val="325"/>
        </w:trPr>
        <w:tc>
          <w:tcPr>
            <w:tcW w:w="1699" w:type="dxa"/>
            <w:vMerge/>
            <w:shd w:val="clear" w:color="auto" w:fill="auto"/>
          </w:tcPr>
          <w:p w14:paraId="6BBF2ADD" w14:textId="77777777" w:rsidR="00D308A9" w:rsidRPr="00282BED" w:rsidRDefault="00D308A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FDC3FBF" w14:textId="77777777" w:rsidR="00D308A9" w:rsidRPr="00282BED" w:rsidRDefault="00D308A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5F864599" w14:textId="77777777" w:rsidR="00D308A9" w:rsidRPr="00282BED" w:rsidRDefault="00D308A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D5CD" w14:textId="4303E235" w:rsidR="00D308A9" w:rsidRPr="00282BED" w:rsidRDefault="004C36C3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Контроль и ведение технологического процесса получения перегретого пара 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DD6E" w14:textId="2CA02C0A" w:rsidR="00D308A9" w:rsidRPr="00282BED" w:rsidRDefault="00D308A9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851B88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BB80" w14:textId="17C654E0" w:rsidR="00D308A9" w:rsidRPr="00282BED" w:rsidRDefault="00851B88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  <w:tr w:rsidR="00E81696" w:rsidRPr="00282BED" w14:paraId="2C48D2A2" w14:textId="77777777" w:rsidTr="00ED7F19">
        <w:trPr>
          <w:trHeight w:val="589"/>
        </w:trPr>
        <w:tc>
          <w:tcPr>
            <w:tcW w:w="169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FF53" w14:textId="77777777" w:rsidR="005B79F4" w:rsidRPr="00282BED" w:rsidRDefault="005B79F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</w:p>
          <w:p w14:paraId="099FF6B4" w14:textId="442BED57" w:rsidR="005B79F4" w:rsidRPr="00282BED" w:rsidRDefault="005B79F4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6611" w14:textId="0DA8DA36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и ведение технологическ</w:t>
            </w:r>
            <w:r w:rsidR="009929C8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процесс</w:t>
            </w:r>
            <w:r w:rsidR="009929C8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нагрева высокотемпературных теплоносителей и воды выше 100°С, остановка процессов нагрева технологических аппаратов и нагрева высокотемпературных теплоносителей и воды выше</w:t>
            </w:r>
            <w:r w:rsidR="00D13AE9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  <w:r w:rsidRPr="00282BED" w:rsidDel="009C38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58C802C6" w14:textId="46981FF2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9A09" w14:textId="77777777" w:rsidR="005B79F4" w:rsidRPr="00282BED" w:rsidRDefault="005B79F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  <w:p w14:paraId="0C1F464A" w14:textId="550E6F23" w:rsidR="005B79F4" w:rsidRPr="00282BED" w:rsidRDefault="005B79F4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4EFD" w14:textId="76A89280" w:rsidR="005B79F4" w:rsidRPr="00282BED" w:rsidRDefault="005B79F4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color w:val="auto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Контроль и ведение технологического процесса нагрева </w:t>
            </w:r>
            <w:r w:rsidRPr="00282BED">
              <w:rPr>
                <w:rFonts w:cs="Times New Roman"/>
                <w:b w:val="0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7A8C0" w14:textId="77777777" w:rsidR="005B79F4" w:rsidRPr="00282BED" w:rsidRDefault="005B79F4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  <w:p w14:paraId="535B0C09" w14:textId="2B4D7FB8" w:rsidR="005B79F4" w:rsidRPr="00282BED" w:rsidRDefault="005B79F4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A416" w14:textId="77777777" w:rsidR="005B79F4" w:rsidRPr="00282BED" w:rsidRDefault="005B79F4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  <w:tr w:rsidR="00E81696" w:rsidRPr="00282BED" w14:paraId="6080EC02" w14:textId="77777777" w:rsidTr="00FA3F11">
        <w:trPr>
          <w:trHeight w:val="260"/>
        </w:trPr>
        <w:tc>
          <w:tcPr>
            <w:tcW w:w="1699" w:type="dxa"/>
            <w:vMerge/>
            <w:shd w:val="clear" w:color="auto" w:fill="auto"/>
          </w:tcPr>
          <w:p w14:paraId="0F3E443F" w14:textId="13251D88" w:rsidR="005B79F4" w:rsidRPr="00282BED" w:rsidRDefault="005B79F4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2CCD9EF" w14:textId="0A30B1AA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67D196BD" w14:textId="4C899728" w:rsidR="005B79F4" w:rsidRPr="00282BED" w:rsidRDefault="005B79F4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C698" w14:textId="5E8E9F16" w:rsidR="005B79F4" w:rsidRPr="00282BED" w:rsidRDefault="005B79F4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Плановая остановка технологических процессов нагрева технологических аппаратов и нагрева высокотемпературных теплоносителей </w:t>
            </w: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и воды выше </w:t>
            </w:r>
            <w:r w:rsidRPr="00282BED">
              <w:rPr>
                <w:rFonts w:cs="Times New Roman"/>
                <w:b w:val="0"/>
                <w:color w:val="auto"/>
                <w:sz w:val="24"/>
                <w:szCs w:val="24"/>
              </w:rPr>
              <w:t>100°С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B1AD" w14:textId="00EB9949" w:rsidR="005B79F4" w:rsidRPr="00282BED" w:rsidRDefault="005B79F4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C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0873" w14:textId="77777777" w:rsidR="005B79F4" w:rsidRPr="00282BED" w:rsidRDefault="005B79F4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  <w:tr w:rsidR="00E81696" w:rsidRPr="00282BED" w14:paraId="48650070" w14:textId="77777777" w:rsidTr="00ED7F19">
        <w:trPr>
          <w:trHeight w:val="514"/>
        </w:trPr>
        <w:tc>
          <w:tcPr>
            <w:tcW w:w="1699" w:type="dxa"/>
            <w:vMerge/>
            <w:shd w:val="clear" w:color="auto" w:fill="auto"/>
          </w:tcPr>
          <w:p w14:paraId="4CEAE676" w14:textId="77777777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A981F9F" w14:textId="77777777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69020009" w14:textId="77777777" w:rsidR="005B79F4" w:rsidRPr="00282BED" w:rsidRDefault="005B7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5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3AFB" w14:textId="4624B237" w:rsidR="005B79F4" w:rsidRPr="00282BED" w:rsidRDefault="005B79F4" w:rsidP="00ED7F19">
            <w:pPr>
              <w:pStyle w:val="A7"/>
              <w:tabs>
                <w:tab w:val="clear" w:pos="9921"/>
                <w:tab w:val="clear" w:pos="10630"/>
                <w:tab w:val="clear" w:pos="11339"/>
                <w:tab w:val="clear" w:pos="12047"/>
                <w:tab w:val="clear" w:pos="12756"/>
                <w:tab w:val="clear" w:pos="13465"/>
                <w:tab w:val="clear" w:pos="14173"/>
                <w:tab w:val="clear" w:pos="14882"/>
                <w:tab w:val="clear" w:pos="15591"/>
                <w:tab w:val="clear" w:pos="16299"/>
                <w:tab w:val="clear" w:pos="17008"/>
                <w:tab w:val="clear" w:pos="17717"/>
                <w:tab w:val="clear" w:pos="18425"/>
                <w:tab w:val="clear" w:pos="19134"/>
                <w:tab w:val="clear" w:pos="19843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  <w:tab w:val="left" w:pos="9699"/>
              </w:tabs>
              <w:spacing w:line="240" w:lineRule="auto"/>
              <w:jc w:val="left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82BED"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  <w:t xml:space="preserve">Аварийная остановка 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cs="Times New Roman"/>
                <w:b w:val="0"/>
                <w:color w:val="auto"/>
                <w:sz w:val="24"/>
                <w:szCs w:val="24"/>
              </w:rPr>
              <w:t>100°С</w:t>
            </w:r>
          </w:p>
        </w:tc>
        <w:tc>
          <w:tcPr>
            <w:tcW w:w="99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5D43" w14:textId="090C82E6" w:rsidR="005B79F4" w:rsidRPr="00282BED" w:rsidRDefault="005B79F4" w:rsidP="00043F36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170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C861" w14:textId="77777777" w:rsidR="005B79F4" w:rsidRPr="00282BED" w:rsidRDefault="005B79F4" w:rsidP="00043F3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</w:tbl>
    <w:p w14:paraId="0FBF28E6" w14:textId="77777777" w:rsidR="00D308A9" w:rsidRPr="00282BED" w:rsidRDefault="00D308A9" w:rsidP="00282BED">
      <w:pPr>
        <w:pStyle w:val="ConsPlusNormal"/>
        <w:jc w:val="both"/>
        <w:rPr>
          <w:rFonts w:ascii="Times New Roman" w:hAnsi="Times New Roman" w:cs="Times New Roman"/>
          <w:color w:val="auto"/>
          <w:lang w:val="en-US"/>
        </w:rPr>
        <w:sectPr w:rsidR="00D308A9" w:rsidRPr="00282BED" w:rsidSect="00ED7F19">
          <w:pgSz w:w="16840" w:h="11900" w:orient="landscape"/>
          <w:pgMar w:top="1134" w:right="1134" w:bottom="567" w:left="1134" w:header="709" w:footer="709" w:gutter="0"/>
          <w:cols w:space="720"/>
          <w:docGrid w:linePitch="299"/>
        </w:sectPr>
      </w:pPr>
    </w:p>
    <w:p w14:paraId="095EBED0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bookmarkStart w:id="4" w:name="_Toc486856483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III. Характеристика обобщенных трудовых функций</w:t>
      </w:r>
      <w:bookmarkEnd w:id="4"/>
    </w:p>
    <w:p w14:paraId="12CAF42D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0012C569" w14:textId="77777777" w:rsidR="004C36C3" w:rsidRPr="00282BED" w:rsidRDefault="006163E4" w:rsidP="00282BED">
      <w:pPr>
        <w:pStyle w:val="ConsPlusNormal"/>
        <w:tabs>
          <w:tab w:val="left" w:pos="8775"/>
        </w:tabs>
        <w:ind w:right="-7"/>
        <w:jc w:val="both"/>
        <w:outlineLvl w:val="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486856484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3.1. Обобщенная трудовая функция</w:t>
      </w:r>
      <w:bookmarkEnd w:id="5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</w:p>
    <w:p w14:paraId="0F06282F" w14:textId="6B2C0051" w:rsidR="00A05D11" w:rsidRPr="00282BED" w:rsidRDefault="001C52D2" w:rsidP="00282BED">
      <w:pPr>
        <w:pStyle w:val="ConsPlusNormal"/>
        <w:tabs>
          <w:tab w:val="left" w:pos="8775"/>
        </w:tabs>
        <w:ind w:right="-7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4C36C3" w:rsidRPr="00282BED" w14:paraId="59B6D20F" w14:textId="77777777" w:rsidTr="004C36C3">
        <w:trPr>
          <w:trHeight w:val="78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9F5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1E1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к пуску и пуск технологических процессов нагрева технологических аппаратов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A089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753E" w14:textId="505DD2CA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C4B0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3C79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</w:tbl>
    <w:p w14:paraId="55A57D10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347ECFC9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48BBB311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D16E5D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83C1C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DAE8B0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19206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FCEF8D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30CF6B5D" w14:textId="77777777" w:rsidTr="004C36C3">
        <w:tc>
          <w:tcPr>
            <w:tcW w:w="2300" w:type="dxa"/>
          </w:tcPr>
          <w:p w14:paraId="7FF62A82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1C9AAEC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0AEF69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336533F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6247CA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20568DF4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59"/>
        <w:gridCol w:w="7747"/>
      </w:tblGrid>
      <w:tr w:rsidR="004C36C3" w:rsidRPr="00282BED" w14:paraId="7FF6866F" w14:textId="77777777" w:rsidTr="004C36C3">
        <w:trPr>
          <w:trHeight w:val="1136"/>
        </w:trPr>
        <w:tc>
          <w:tcPr>
            <w:tcW w:w="245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81D7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D16C" w14:textId="77777777" w:rsidR="004C36C3" w:rsidRPr="00282BED" w:rsidRDefault="004C36C3" w:rsidP="00282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Аппаратчик нагрева теплоносителей 3 разряда</w:t>
            </w:r>
          </w:p>
          <w:p w14:paraId="115BFE8B" w14:textId="77777777" w:rsidR="004C36C3" w:rsidRPr="00282BED" w:rsidRDefault="004C36C3" w:rsidP="00282BED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282BED">
              <w:rPr>
                <w:b w:val="0"/>
                <w:sz w:val="24"/>
                <w:szCs w:val="24"/>
              </w:rPr>
              <w:t>Аппаратчик нагрева теплоносителей 4 разряда</w:t>
            </w:r>
          </w:p>
          <w:p w14:paraId="1140D9F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5 разряда</w:t>
            </w:r>
          </w:p>
        </w:tc>
      </w:tr>
    </w:tbl>
    <w:p w14:paraId="2F9048E3" w14:textId="77777777" w:rsidR="004C36C3" w:rsidRPr="00B33DFB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796"/>
      </w:tblGrid>
      <w:tr w:rsidR="00687D39" w:rsidRPr="00282BED" w14:paraId="540BBB72" w14:textId="77777777" w:rsidTr="004C36C3">
        <w:tc>
          <w:tcPr>
            <w:tcW w:w="2410" w:type="dxa"/>
          </w:tcPr>
          <w:p w14:paraId="4D48E9FB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96" w:type="dxa"/>
            <w:vAlign w:val="center"/>
          </w:tcPr>
          <w:p w14:paraId="283D0D1D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014520E6" w14:textId="492CD858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687D39" w:rsidRPr="00282BED" w14:paraId="3C5514CB" w14:textId="77777777" w:rsidTr="004C36C3">
        <w:tc>
          <w:tcPr>
            <w:tcW w:w="2410" w:type="dxa"/>
          </w:tcPr>
          <w:p w14:paraId="6122DE7A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96" w:type="dxa"/>
            <w:vAlign w:val="center"/>
          </w:tcPr>
          <w:p w14:paraId="11BDE05D" w14:textId="06A22B06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687D39" w:rsidRPr="00282BED" w14:paraId="0E786D25" w14:textId="77777777" w:rsidTr="004C36C3">
        <w:tc>
          <w:tcPr>
            <w:tcW w:w="2410" w:type="dxa"/>
          </w:tcPr>
          <w:p w14:paraId="270B94C0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96" w:type="dxa"/>
            <w:vAlign w:val="center"/>
          </w:tcPr>
          <w:p w14:paraId="791E6858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К работе допускаются лица, достигшие 18 лет</w:t>
            </w:r>
          </w:p>
          <w:p w14:paraId="1E95FAA5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6F0C9BE" w14:textId="7ABD5D63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C36C3" w:rsidRPr="00282BED" w14:paraId="0141FE66" w14:textId="77777777" w:rsidTr="004C36C3">
        <w:tc>
          <w:tcPr>
            <w:tcW w:w="2410" w:type="dxa"/>
          </w:tcPr>
          <w:p w14:paraId="3CFFE64E" w14:textId="77777777" w:rsidR="004C36C3" w:rsidRPr="00282BED" w:rsidRDefault="004C36C3" w:rsidP="00282BED">
            <w:pPr>
              <w:pStyle w:val="ConsPlusNormal"/>
              <w:tabs>
                <w:tab w:val="right" w:leader="dot" w:pos="10195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96" w:type="dxa"/>
          </w:tcPr>
          <w:p w14:paraId="40330B36" w14:textId="05DF218B" w:rsidR="004C36C3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5BC9321F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5094A967" w14:textId="77777777" w:rsidR="004C36C3" w:rsidRPr="00282BED" w:rsidRDefault="004C36C3" w:rsidP="00282BED">
      <w:pPr>
        <w:pStyle w:val="ConsPlusNormal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7233A710" w14:textId="77777777" w:rsidR="004C36C3" w:rsidRPr="00282BED" w:rsidRDefault="004C36C3" w:rsidP="00282BED">
      <w:pPr>
        <w:pStyle w:val="ConsPlusNormal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34"/>
        <w:gridCol w:w="1164"/>
        <w:gridCol w:w="5108"/>
      </w:tblGrid>
      <w:tr w:rsidR="00282BED" w:rsidRPr="00282BED" w14:paraId="44915D28" w14:textId="77777777" w:rsidTr="004C36C3">
        <w:trPr>
          <w:trHeight w:val="600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F810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6331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1F6C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82BED" w:rsidRPr="00282BED" w14:paraId="4EFB2F8B" w14:textId="77777777" w:rsidTr="004C36C3">
        <w:trPr>
          <w:trHeight w:val="558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A92A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7DB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8131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6818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 установок по переработке химического сырья</w:t>
            </w:r>
          </w:p>
        </w:tc>
      </w:tr>
      <w:tr w:rsidR="00C606AE" w:rsidRPr="00282BED" w14:paraId="17F1D5DA" w14:textId="77777777" w:rsidTr="00625B54">
        <w:trPr>
          <w:trHeight w:val="349"/>
        </w:trPr>
        <w:tc>
          <w:tcPr>
            <w:tcW w:w="39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B1CC" w14:textId="77F833EF" w:rsidR="00C606AE" w:rsidRPr="00C606AE" w:rsidRDefault="00C606AE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ЕТКС</w:t>
            </w:r>
            <w:r w:rsidRPr="00282BED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5"/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ЕКС</w:t>
            </w:r>
            <w:r w:rsidRPr="00282BED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6"/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91C3" w14:textId="1A1FD6E0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§ 98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B796" w14:textId="52831A3A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Аппаратчик нагрева теплоносителей 3 разряда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606AE" w:rsidRPr="00282BED" w14:paraId="3CE17EE4" w14:textId="77777777" w:rsidTr="00625B54">
        <w:trPr>
          <w:trHeight w:val="115"/>
        </w:trPr>
        <w:tc>
          <w:tcPr>
            <w:tcW w:w="393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F745" w14:textId="77777777" w:rsidR="00C606AE" w:rsidRPr="00282BED" w:rsidRDefault="00C606AE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EF6E" w14:textId="0A920E85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 99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20EE0" w14:textId="2043C9ED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4</w:t>
            </w:r>
            <w:r w:rsidRPr="00282B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разряда</w:t>
            </w:r>
          </w:p>
        </w:tc>
      </w:tr>
      <w:tr w:rsidR="00C606AE" w:rsidRPr="00282BED" w14:paraId="42E9CF4D" w14:textId="77777777" w:rsidTr="00625B54">
        <w:trPr>
          <w:trHeight w:val="235"/>
        </w:trPr>
        <w:tc>
          <w:tcPr>
            <w:tcW w:w="393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D92A" w14:textId="77777777" w:rsidR="00C606AE" w:rsidRPr="00282BED" w:rsidRDefault="00C606AE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DED2" w14:textId="63A6591F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 100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11D4" w14:textId="7FB5D3CC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5 разряда</w:t>
            </w:r>
          </w:p>
        </w:tc>
      </w:tr>
      <w:tr w:rsidR="00C606AE" w:rsidRPr="00282BED" w14:paraId="7A578DD5" w14:textId="77777777" w:rsidTr="00625B54">
        <w:trPr>
          <w:trHeight w:val="256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8C76" w14:textId="5B09A1D3" w:rsidR="00C606AE" w:rsidRPr="00282BED" w:rsidRDefault="00C606AE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  <w:r w:rsidRPr="00282BED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7"/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8873" w14:textId="55736CFF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10365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67BD" w14:textId="4829583D" w:rsidR="00C606AE" w:rsidRPr="00282BED" w:rsidRDefault="00C606AE" w:rsidP="00625B5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Аппаратчик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нагрева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теплоносителей</w:t>
            </w:r>
          </w:p>
        </w:tc>
      </w:tr>
    </w:tbl>
    <w:p w14:paraId="63422C02" w14:textId="77777777" w:rsidR="00410197" w:rsidRPr="00282BED" w:rsidRDefault="00410197" w:rsidP="00282BED">
      <w:pPr>
        <w:pStyle w:val="ConsPlusNormal"/>
        <w:rPr>
          <w:rFonts w:ascii="Times New Roman" w:hAnsi="Times New Roman" w:cs="Times New Roman"/>
          <w:color w:val="auto"/>
          <w:sz w:val="24"/>
          <w:szCs w:val="24"/>
        </w:rPr>
        <w:sectPr w:rsidR="00410197" w:rsidRPr="00282BED" w:rsidSect="004C36C3">
          <w:endnotePr>
            <w:numFmt w:val="decimal"/>
          </w:endnotePr>
          <w:type w:val="continuous"/>
          <w:pgSz w:w="11900" w:h="16840"/>
          <w:pgMar w:top="1134" w:right="567" w:bottom="1134" w:left="1134" w:header="709" w:footer="709" w:gutter="0"/>
          <w:cols w:space="720"/>
        </w:sectPr>
      </w:pPr>
    </w:p>
    <w:p w14:paraId="04679387" w14:textId="77777777" w:rsidR="00410197" w:rsidRPr="00282BED" w:rsidRDefault="00410197" w:rsidP="00282BED">
      <w:pPr>
        <w:pStyle w:val="ConsPlusNormal"/>
        <w:rPr>
          <w:rFonts w:ascii="Times New Roman" w:hAnsi="Times New Roman" w:cs="Times New Roman"/>
          <w:color w:val="auto"/>
          <w:sz w:val="24"/>
          <w:szCs w:val="24"/>
        </w:rPr>
        <w:sectPr w:rsidR="00410197" w:rsidRPr="00282BED" w:rsidSect="004C36C3">
          <w:type w:val="continuous"/>
          <w:pgSz w:w="11900" w:h="16840"/>
          <w:pgMar w:top="1134" w:right="567" w:bottom="1134" w:left="1134" w:header="709" w:footer="709" w:gutter="0"/>
          <w:cols w:space="720"/>
        </w:sectPr>
      </w:pPr>
    </w:p>
    <w:p w14:paraId="5F5254E2" w14:textId="6A6CB421" w:rsidR="004C36C3" w:rsidRPr="00282BED" w:rsidRDefault="004C36C3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6" w:name="_Toc482302276"/>
      <w:bookmarkStart w:id="7" w:name="_Toc486856494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3.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1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.1. Трудовая функция</w:t>
      </w:r>
      <w:bookmarkEnd w:id="6"/>
      <w:bookmarkEnd w:id="7"/>
    </w:p>
    <w:p w14:paraId="748F563D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32"/>
        <w:gridCol w:w="4097"/>
        <w:gridCol w:w="708"/>
        <w:gridCol w:w="851"/>
        <w:gridCol w:w="2410"/>
        <w:gridCol w:w="708"/>
      </w:tblGrid>
      <w:tr w:rsidR="004C36C3" w:rsidRPr="00282BED" w14:paraId="6193D217" w14:textId="77777777" w:rsidTr="004C36C3">
        <w:trPr>
          <w:trHeight w:val="636"/>
        </w:trPr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50D4" w14:textId="77777777" w:rsidR="004C36C3" w:rsidRPr="00282BED" w:rsidRDefault="004C36C3" w:rsidP="00282BED">
            <w:pPr>
              <w:pStyle w:val="ConsPlusNormal"/>
              <w:ind w:left="-8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0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B9CB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технологического оборудования к пуску процессов нагрева технологических аппаратов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8659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E9DB" w14:textId="34416450" w:rsidR="004C36C3" w:rsidRPr="00282BED" w:rsidRDefault="004C36C3" w:rsidP="00282BED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7B7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005D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EEFA22E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37BD0134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4A2DB92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2492A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11A5B0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5B22A68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5C8A5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336BD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7B5C1164" w14:textId="77777777" w:rsidTr="004C36C3">
        <w:tc>
          <w:tcPr>
            <w:tcW w:w="2300" w:type="dxa"/>
          </w:tcPr>
          <w:p w14:paraId="68E4098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F4E2729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440FC54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C1CF15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D6373B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6143393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50"/>
        <w:gridCol w:w="7756"/>
      </w:tblGrid>
      <w:tr w:rsidR="00E81696" w:rsidRPr="00282BED" w14:paraId="4854B051" w14:textId="77777777" w:rsidTr="00E81696">
        <w:trPr>
          <w:trHeight w:val="223"/>
        </w:trPr>
        <w:tc>
          <w:tcPr>
            <w:tcW w:w="24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46D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BA8DDDF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заданий от руководителя смены на подготовку технологического оборудования к пуску</w:t>
            </w:r>
          </w:p>
        </w:tc>
      </w:tr>
      <w:tr w:rsidR="00E81696" w:rsidRPr="00282BED" w14:paraId="4CBAD805" w14:textId="77777777" w:rsidTr="00E81696">
        <w:trPr>
          <w:trHeight w:val="277"/>
        </w:trPr>
        <w:tc>
          <w:tcPr>
            <w:tcW w:w="24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FA7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B21049D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информации о ходе выполнения задания на подготовку технологического оборудования к пуску до руководителя смены</w:t>
            </w:r>
          </w:p>
        </w:tc>
      </w:tr>
      <w:tr w:rsidR="00FA3F11" w:rsidRPr="00282BED" w14:paraId="4B478C7E" w14:textId="77777777" w:rsidTr="00FA3F11">
        <w:trPr>
          <w:trHeight w:val="536"/>
        </w:trPr>
        <w:tc>
          <w:tcPr>
            <w:tcW w:w="2450" w:type="dxa"/>
            <w:vMerge/>
            <w:shd w:val="clear" w:color="auto" w:fill="auto"/>
          </w:tcPr>
          <w:p w14:paraId="36FE219E" w14:textId="77777777" w:rsidR="00FA3F11" w:rsidRPr="00282BED" w:rsidRDefault="00FA3F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E5C7028" w14:textId="481053F1" w:rsidR="00FA3F11" w:rsidRPr="00282BED" w:rsidRDefault="00FA3F11" w:rsidP="00FA3F11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исправности и работоспособности технологического оборудования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процесса нагрева теплоносителей</w:t>
            </w:r>
          </w:p>
        </w:tc>
      </w:tr>
      <w:tr w:rsidR="00CB5018" w:rsidRPr="00282BED" w14:paraId="236CD218" w14:textId="77777777" w:rsidTr="005711CE">
        <w:trPr>
          <w:trHeight w:val="934"/>
        </w:trPr>
        <w:tc>
          <w:tcPr>
            <w:tcW w:w="2450" w:type="dxa"/>
            <w:vMerge/>
            <w:shd w:val="clear" w:color="auto" w:fill="auto"/>
          </w:tcPr>
          <w:p w14:paraId="6D87228C" w14:textId="77777777" w:rsidR="00CB5018" w:rsidRPr="00282BED" w:rsidRDefault="00CB5018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44558CE" w14:textId="5C16796E" w:rsidR="00CB5018" w:rsidRPr="00282BED" w:rsidRDefault="00CB5018" w:rsidP="00687D39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правильности включения оборудования в технологическую схему процессов нагрева технологических аппаратов</w:t>
            </w:r>
          </w:p>
        </w:tc>
      </w:tr>
      <w:tr w:rsidR="00E81696" w:rsidRPr="00282BED" w14:paraId="35DDC32F" w14:textId="77777777" w:rsidTr="00E81696">
        <w:trPr>
          <w:trHeight w:val="802"/>
        </w:trPr>
        <w:tc>
          <w:tcPr>
            <w:tcW w:w="2450" w:type="dxa"/>
            <w:vMerge/>
            <w:shd w:val="clear" w:color="auto" w:fill="auto"/>
          </w:tcPr>
          <w:p w14:paraId="1846F25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4CB49DE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Постановка заданий через руководителя смены дежурному электромонтеру на проверку целостности электрооборудования и его заземления, подачи напряжения в схемы включения динамического оборудования, а также электрозадвижек, маслонасосов, электродвигателей, включаемых в работу насосов, вентиляторов и другого технологического оборудования</w:t>
            </w:r>
          </w:p>
        </w:tc>
      </w:tr>
      <w:tr w:rsidR="00E81696" w:rsidRPr="00282BED" w14:paraId="1A5A9AD0" w14:textId="77777777" w:rsidTr="00E81696">
        <w:trPr>
          <w:trHeight w:val="248"/>
        </w:trPr>
        <w:tc>
          <w:tcPr>
            <w:tcW w:w="2450" w:type="dxa"/>
            <w:vMerge/>
            <w:shd w:val="clear" w:color="auto" w:fill="auto"/>
          </w:tcPr>
          <w:p w14:paraId="1795AD6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4292AC4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работы совместно с дежурным электромонтером, дежурным электромехаником исполнительных механизмов</w:t>
            </w:r>
          </w:p>
        </w:tc>
      </w:tr>
      <w:tr w:rsidR="00E81696" w:rsidRPr="00282BED" w14:paraId="6E8810C9" w14:textId="77777777" w:rsidTr="00E81696">
        <w:trPr>
          <w:trHeight w:val="239"/>
        </w:trPr>
        <w:tc>
          <w:tcPr>
            <w:tcW w:w="2450" w:type="dxa"/>
            <w:vMerge/>
            <w:shd w:val="clear" w:color="auto" w:fill="auto"/>
          </w:tcPr>
          <w:p w14:paraId="20F1EFD6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C8AA92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Сбор рабочей схемы, установка-снятие заглушек совместно с дежурным слесарем-ремонтником</w:t>
            </w:r>
          </w:p>
        </w:tc>
      </w:tr>
      <w:tr w:rsidR="00CB5018" w:rsidRPr="00282BED" w14:paraId="4DBA1DC1" w14:textId="77777777" w:rsidTr="005711CE">
        <w:trPr>
          <w:trHeight w:val="2190"/>
        </w:trPr>
        <w:tc>
          <w:tcPr>
            <w:tcW w:w="2450" w:type="dxa"/>
            <w:vMerge/>
            <w:shd w:val="clear" w:color="auto" w:fill="auto"/>
          </w:tcPr>
          <w:p w14:paraId="74F8E421" w14:textId="77777777" w:rsidR="00CB5018" w:rsidRPr="00282BED" w:rsidRDefault="00CB5018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B54C299" w14:textId="653D6A0B" w:rsidR="00CB5018" w:rsidRPr="00282BED" w:rsidRDefault="00CB5018" w:rsidP="00687D39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работы исполнительных органов, механизмов электрозадвижек и клапанов по месту</w:t>
            </w:r>
          </w:p>
        </w:tc>
      </w:tr>
      <w:tr w:rsidR="00E81696" w:rsidRPr="00282BED" w14:paraId="73F0F444" w14:textId="77777777" w:rsidTr="00E81696">
        <w:trPr>
          <w:trHeight w:val="261"/>
        </w:trPr>
        <w:tc>
          <w:tcPr>
            <w:tcW w:w="2450" w:type="dxa"/>
            <w:vMerge/>
            <w:shd w:val="clear" w:color="auto" w:fill="auto"/>
          </w:tcPr>
          <w:p w14:paraId="2BE32F3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598047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до руководителя смены информации об окончании подготовки технологического оборудования к пуску процессов нагрева технологических аппаратов</w:t>
            </w:r>
          </w:p>
        </w:tc>
      </w:tr>
      <w:tr w:rsidR="00E81696" w:rsidRPr="00282BED" w14:paraId="6D64B126" w14:textId="77777777" w:rsidTr="00E81696">
        <w:trPr>
          <w:trHeight w:val="251"/>
        </w:trPr>
        <w:tc>
          <w:tcPr>
            <w:tcW w:w="24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D221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BA53EBD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операции по подготовке технологического оборудования процесса нагрева технологических аппаратов к работе согласно инструкции</w:t>
            </w:r>
          </w:p>
        </w:tc>
      </w:tr>
      <w:tr w:rsidR="00E81696" w:rsidRPr="00282BED" w14:paraId="08BB1474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4AECEC8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E39C157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Проверять работоспособность технологического оборудования процесса нагрева технологических аппаратов</w:t>
            </w:r>
          </w:p>
        </w:tc>
      </w:tr>
      <w:tr w:rsidR="00E81696" w:rsidRPr="00282BED" w14:paraId="40BAF3F7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0C0C648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27A8130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проверку технологического оборудования после вывода из ремонта</w:t>
            </w:r>
          </w:p>
        </w:tc>
      </w:tr>
      <w:tr w:rsidR="00E81696" w:rsidRPr="00282BED" w14:paraId="68511C9E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5F2E294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F2DE91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диагностику состояния оборудования по показаниям контрольно-измерительных приборов и автоматики</w:t>
            </w:r>
          </w:p>
        </w:tc>
      </w:tr>
      <w:tr w:rsidR="00E81696" w:rsidRPr="00282BED" w14:paraId="1C557F47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0AC3BF3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28BE82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визуальный и органолептический контроль состояния оборудования, трубопроводов, запорной, регулирующей и предохранительной арматуры</w:t>
            </w:r>
          </w:p>
        </w:tc>
      </w:tr>
      <w:tr w:rsidR="00E81696" w:rsidRPr="00282BED" w14:paraId="1C898183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1700843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9DDC98B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обслуживание оборудования, в том числе с использованием слесарного инструмента</w:t>
            </w:r>
          </w:p>
        </w:tc>
      </w:tr>
      <w:tr w:rsidR="00E81696" w:rsidRPr="00282BED" w14:paraId="3F9E9571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623A31E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D99C81B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запорной, регулирующей и отсечной арматурой</w:t>
            </w:r>
          </w:p>
        </w:tc>
      </w:tr>
      <w:tr w:rsidR="00E81696" w:rsidRPr="00282BED" w14:paraId="4008AED2" w14:textId="77777777" w:rsidTr="00E81696">
        <w:trPr>
          <w:trHeight w:val="142"/>
        </w:trPr>
        <w:tc>
          <w:tcPr>
            <w:tcW w:w="2450" w:type="dxa"/>
            <w:vMerge/>
            <w:shd w:val="clear" w:color="auto" w:fill="auto"/>
          </w:tcPr>
          <w:p w14:paraId="41D7DD9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15D36B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 в соответствии с требованиями рабочей инструкции</w:t>
            </w:r>
          </w:p>
        </w:tc>
      </w:tr>
      <w:tr w:rsidR="00E81696" w:rsidRPr="00282BED" w14:paraId="5D78106D" w14:textId="77777777" w:rsidTr="00E81696">
        <w:trPr>
          <w:trHeight w:val="142"/>
        </w:trPr>
        <w:tc>
          <w:tcPr>
            <w:tcW w:w="245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8BC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02B0554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процесса нагрева технологических аппаратов</w:t>
            </w:r>
          </w:p>
        </w:tc>
      </w:tr>
      <w:tr w:rsidR="00364330" w:rsidRPr="00282BED" w14:paraId="54EE05F8" w14:textId="77777777" w:rsidTr="00364330">
        <w:trPr>
          <w:trHeight w:val="509"/>
        </w:trPr>
        <w:tc>
          <w:tcPr>
            <w:tcW w:w="245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062E" w14:textId="77777777" w:rsidR="00364330" w:rsidRPr="00282BED" w:rsidRDefault="00364330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1C8F1B8" w14:textId="77777777" w:rsidR="00364330" w:rsidRPr="00282BED" w:rsidRDefault="00364330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инструкций по рабочему месту аппаратчика нагрева технологических аппаратов</w:t>
            </w:r>
          </w:p>
        </w:tc>
      </w:tr>
      <w:tr w:rsidR="00E81696" w:rsidRPr="00282BED" w14:paraId="5724B3AA" w14:textId="77777777" w:rsidTr="00E81696">
        <w:trPr>
          <w:trHeight w:val="368"/>
        </w:trPr>
        <w:tc>
          <w:tcPr>
            <w:tcW w:w="2450" w:type="dxa"/>
            <w:vMerge/>
            <w:shd w:val="clear" w:color="auto" w:fill="auto"/>
          </w:tcPr>
          <w:p w14:paraId="6A7C8815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67D7CA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запорной,  регулирующей и предохранительной арматуры</w:t>
            </w:r>
          </w:p>
        </w:tc>
      </w:tr>
      <w:tr w:rsidR="00E81696" w:rsidRPr="00282BED" w14:paraId="60252517" w14:textId="77777777" w:rsidTr="00E81696">
        <w:trPr>
          <w:trHeight w:val="71"/>
        </w:trPr>
        <w:tc>
          <w:tcPr>
            <w:tcW w:w="2450" w:type="dxa"/>
            <w:vMerge/>
            <w:shd w:val="clear" w:color="auto" w:fill="auto"/>
          </w:tcPr>
          <w:p w14:paraId="360D712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CBAAA54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E81696" w:rsidRPr="00282BED" w14:paraId="437BDB7D" w14:textId="77777777" w:rsidTr="00E81696">
        <w:trPr>
          <w:trHeight w:val="117"/>
        </w:trPr>
        <w:tc>
          <w:tcPr>
            <w:tcW w:w="2450" w:type="dxa"/>
            <w:vMerge/>
            <w:shd w:val="clear" w:color="auto" w:fill="auto"/>
          </w:tcPr>
          <w:p w14:paraId="0C0CD5A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36C0EAD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подготовки технологического оборудования процесса нагрева технологических аппаратов к пуску</w:t>
            </w:r>
          </w:p>
        </w:tc>
      </w:tr>
      <w:tr w:rsidR="00E81696" w:rsidRPr="00282BED" w14:paraId="5C4D07CB" w14:textId="77777777" w:rsidTr="00E81696">
        <w:trPr>
          <w:trHeight w:val="392"/>
        </w:trPr>
        <w:tc>
          <w:tcPr>
            <w:tcW w:w="2450" w:type="dxa"/>
            <w:vMerge/>
            <w:shd w:val="clear" w:color="auto" w:fill="auto"/>
          </w:tcPr>
          <w:p w14:paraId="01A01FA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6EC24CF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E81696" w:rsidRPr="00282BED" w14:paraId="72BA461F" w14:textId="77777777" w:rsidTr="00E81696">
        <w:trPr>
          <w:trHeight w:val="126"/>
        </w:trPr>
        <w:tc>
          <w:tcPr>
            <w:tcW w:w="2450" w:type="dxa"/>
            <w:vMerge/>
            <w:shd w:val="clear" w:color="auto" w:fill="auto"/>
          </w:tcPr>
          <w:p w14:paraId="1230E006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80F018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отбора и транспортировки проб</w:t>
            </w:r>
          </w:p>
        </w:tc>
      </w:tr>
      <w:tr w:rsidR="00E81696" w:rsidRPr="00282BED" w14:paraId="1A425870" w14:textId="77777777" w:rsidTr="00E81696">
        <w:trPr>
          <w:trHeight w:val="234"/>
        </w:trPr>
        <w:tc>
          <w:tcPr>
            <w:tcW w:w="2450" w:type="dxa"/>
            <w:vMerge/>
            <w:shd w:val="clear" w:color="auto" w:fill="auto"/>
          </w:tcPr>
          <w:p w14:paraId="6F21085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14B211E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пуска, остановки и эксплуатации установок и оборудования процесса нагрева технологических аппаратов в зимнее время</w:t>
            </w:r>
          </w:p>
        </w:tc>
      </w:tr>
      <w:tr w:rsidR="00E81696" w:rsidRPr="00282BED" w14:paraId="29F6D7AB" w14:textId="77777777" w:rsidTr="00E81696">
        <w:trPr>
          <w:trHeight w:val="233"/>
        </w:trPr>
        <w:tc>
          <w:tcPr>
            <w:tcW w:w="2450" w:type="dxa"/>
            <w:vMerge/>
            <w:shd w:val="clear" w:color="auto" w:fill="auto"/>
          </w:tcPr>
          <w:p w14:paraId="7E4780A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5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8204B5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 нагрева теплоносителей согласно плана мероприятий ликвидации аварий</w:t>
            </w:r>
          </w:p>
        </w:tc>
      </w:tr>
      <w:tr w:rsidR="00282BED" w:rsidRPr="00282BED" w14:paraId="7E933B6E" w14:textId="77777777" w:rsidTr="00E81696">
        <w:trPr>
          <w:trHeight w:val="192"/>
        </w:trPr>
        <w:tc>
          <w:tcPr>
            <w:tcW w:w="245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8226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25CF" w14:textId="001A1638" w:rsidR="004C36C3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715BE4DE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6D6806DE" w14:textId="0CD15558" w:rsidR="004C36C3" w:rsidRPr="00282BED" w:rsidRDefault="004C36C3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1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</w:p>
    <w:p w14:paraId="4ADC53FB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3"/>
        <w:gridCol w:w="4086"/>
        <w:gridCol w:w="708"/>
        <w:gridCol w:w="851"/>
        <w:gridCol w:w="2410"/>
        <w:gridCol w:w="708"/>
      </w:tblGrid>
      <w:tr w:rsidR="004C36C3" w:rsidRPr="00282BED" w14:paraId="02ED4D9E" w14:textId="77777777" w:rsidTr="004C36C3">
        <w:trPr>
          <w:trHeight w:val="597"/>
        </w:trPr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9C3A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0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20F4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Пуск технологического процесса нагрева технологических аппаратов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2037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8852" w14:textId="653BBC92" w:rsidR="004C36C3" w:rsidRPr="00282BED" w:rsidRDefault="00C352EB" w:rsidP="00282BED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56F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AC15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64C74B69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eastAsia="Times New Roman" w:hAnsi="Times New Roman" w:cs="Times New Roman"/>
          <w:color w:val="auto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2ED78AE7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4CA4F102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BEBFDA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D2FE24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076C6CC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9666AF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EE3797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5BE89257" w14:textId="77777777" w:rsidTr="004C36C3">
        <w:tc>
          <w:tcPr>
            <w:tcW w:w="2300" w:type="dxa"/>
          </w:tcPr>
          <w:p w14:paraId="1DF87ABD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0896EB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3684176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1A41872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F4A9951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0442EC40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81"/>
        <w:gridCol w:w="7625"/>
      </w:tblGrid>
      <w:tr w:rsidR="00E81696" w:rsidRPr="00282BED" w14:paraId="0D2DEB96" w14:textId="77777777" w:rsidTr="00E81696">
        <w:trPr>
          <w:trHeight w:val="666"/>
        </w:trPr>
        <w:tc>
          <w:tcPr>
            <w:tcW w:w="258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0228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5558722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указаний руководителя смены на проведение пусковых операций и доведение до руководителя смены информации о ходе выполнения задания о пуске технологического процесса нагрева технологических аппаратов</w:t>
            </w:r>
          </w:p>
        </w:tc>
      </w:tr>
      <w:tr w:rsidR="00E81696" w:rsidRPr="00282BED" w14:paraId="7A36D5E7" w14:textId="77777777" w:rsidTr="001C4FFA">
        <w:trPr>
          <w:trHeight w:val="255"/>
        </w:trPr>
        <w:tc>
          <w:tcPr>
            <w:tcW w:w="2581" w:type="dxa"/>
            <w:vMerge/>
            <w:shd w:val="clear" w:color="auto" w:fill="auto"/>
          </w:tcPr>
          <w:p w14:paraId="35B390D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4C9510A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готовности процесса приема-передачи рабочих сред</w:t>
            </w:r>
          </w:p>
        </w:tc>
      </w:tr>
      <w:tr w:rsidR="00E47702" w:rsidRPr="00282BED" w14:paraId="6D712DBB" w14:textId="77777777" w:rsidTr="00E47702">
        <w:trPr>
          <w:trHeight w:val="886"/>
        </w:trPr>
        <w:tc>
          <w:tcPr>
            <w:tcW w:w="2581" w:type="dxa"/>
            <w:vMerge/>
            <w:shd w:val="clear" w:color="auto" w:fill="auto"/>
          </w:tcPr>
          <w:p w14:paraId="24B906FD" w14:textId="77777777" w:rsidR="00E47702" w:rsidRPr="00282BED" w:rsidRDefault="00E47702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94DEC5A" w14:textId="16334550" w:rsidR="00E47702" w:rsidRPr="00282BED" w:rsidRDefault="00E47702" w:rsidP="00E47702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Прием в работу сырья, энергоресурсов, технологических сред совместно с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руководителем смены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другим технологическим персоналом взаимосвязанных рабочих мест согласно требований инструкций по рабочему месту</w:t>
            </w:r>
          </w:p>
        </w:tc>
      </w:tr>
      <w:tr w:rsidR="00E81696" w:rsidRPr="00282BED" w14:paraId="15277710" w14:textId="77777777" w:rsidTr="00E81696">
        <w:trPr>
          <w:trHeight w:val="301"/>
        </w:trPr>
        <w:tc>
          <w:tcPr>
            <w:tcW w:w="2581" w:type="dxa"/>
            <w:vMerge/>
            <w:shd w:val="clear" w:color="auto" w:fill="auto"/>
          </w:tcPr>
          <w:p w14:paraId="3A115C62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711E914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Отбор проб рабочей среды согласно графику аналитического контроля</w:t>
            </w:r>
          </w:p>
        </w:tc>
      </w:tr>
      <w:tr w:rsidR="00E81696" w:rsidRPr="00282BED" w14:paraId="18B35712" w14:textId="77777777" w:rsidTr="00E81696">
        <w:trPr>
          <w:trHeight w:val="165"/>
        </w:trPr>
        <w:tc>
          <w:tcPr>
            <w:tcW w:w="2581" w:type="dxa"/>
            <w:vMerge/>
            <w:shd w:val="clear" w:color="auto" w:fill="auto"/>
          </w:tcPr>
          <w:p w14:paraId="260F6FA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93A9D5A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Включение технологического оборудования процесса нагрева технологических аппаратов</w:t>
            </w:r>
          </w:p>
        </w:tc>
      </w:tr>
      <w:tr w:rsidR="00E81696" w:rsidRPr="00282BED" w14:paraId="298CBA5D" w14:textId="77777777" w:rsidTr="00E81696">
        <w:trPr>
          <w:trHeight w:val="400"/>
        </w:trPr>
        <w:tc>
          <w:tcPr>
            <w:tcW w:w="2581" w:type="dxa"/>
            <w:vMerge/>
            <w:shd w:val="clear" w:color="auto" w:fill="auto"/>
          </w:tcPr>
          <w:p w14:paraId="33200B0E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F54F6CB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работой включенного технологического оборудования процесса нагрева технологических аппаратов</w:t>
            </w:r>
          </w:p>
        </w:tc>
      </w:tr>
      <w:tr w:rsidR="00E81696" w:rsidRPr="00282BED" w14:paraId="3B414510" w14:textId="77777777" w:rsidTr="00E47702">
        <w:trPr>
          <w:trHeight w:val="20"/>
        </w:trPr>
        <w:tc>
          <w:tcPr>
            <w:tcW w:w="2581" w:type="dxa"/>
            <w:vMerge/>
            <w:shd w:val="clear" w:color="auto" w:fill="auto"/>
          </w:tcPr>
          <w:p w14:paraId="16D65BE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8915A48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и регулирование хода пусковых операций</w:t>
            </w:r>
          </w:p>
        </w:tc>
      </w:tr>
      <w:tr w:rsidR="00E47702" w:rsidRPr="00282BED" w14:paraId="757153C1" w14:textId="77777777" w:rsidTr="00E47702">
        <w:trPr>
          <w:trHeight w:val="803"/>
        </w:trPr>
        <w:tc>
          <w:tcPr>
            <w:tcW w:w="2581" w:type="dxa"/>
            <w:vMerge/>
            <w:shd w:val="clear" w:color="auto" w:fill="auto"/>
          </w:tcPr>
          <w:p w14:paraId="52034689" w14:textId="77777777" w:rsidR="00E47702" w:rsidRPr="00282BED" w:rsidRDefault="00E47702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B5D9CC" w14:textId="6960D50D" w:rsidR="00E47702" w:rsidRPr="00364330" w:rsidRDefault="00E47702" w:rsidP="00364330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Регулирование параметров работы оборудования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технологического процесса нагрева технологических аппаратов согласно требованиям инструкций по рабочему месту</w:t>
            </w:r>
          </w:p>
        </w:tc>
      </w:tr>
      <w:tr w:rsidR="00E47702" w:rsidRPr="00282BED" w14:paraId="3EE00E1D" w14:textId="77777777" w:rsidTr="00E47702">
        <w:trPr>
          <w:trHeight w:val="733"/>
        </w:trPr>
        <w:tc>
          <w:tcPr>
            <w:tcW w:w="2581" w:type="dxa"/>
            <w:vMerge/>
            <w:shd w:val="clear" w:color="auto" w:fill="auto"/>
          </w:tcPr>
          <w:p w14:paraId="60C5AD97" w14:textId="77777777" w:rsidR="00E47702" w:rsidRPr="00282BED" w:rsidRDefault="00E47702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AA173B1" w14:textId="6076ED03" w:rsidR="00E47702" w:rsidRPr="00282BED" w:rsidRDefault="00E47702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ин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формации до руководителя смены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возникновении неполадок в работе оборудования при пуске и проведение действий по его указанию</w:t>
            </w:r>
          </w:p>
        </w:tc>
      </w:tr>
      <w:tr w:rsidR="00E81696" w:rsidRPr="00282BED" w14:paraId="6025672C" w14:textId="77777777" w:rsidTr="00E81696">
        <w:trPr>
          <w:trHeight w:val="416"/>
        </w:trPr>
        <w:tc>
          <w:tcPr>
            <w:tcW w:w="258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C1D8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8AB5694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пуск и остановку технологического оборудования процесса нагрева технологических аппаратов</w:t>
            </w:r>
          </w:p>
        </w:tc>
      </w:tr>
      <w:tr w:rsidR="00E81696" w:rsidRPr="00282BED" w14:paraId="2BDC745C" w14:textId="77777777" w:rsidTr="00E47702">
        <w:trPr>
          <w:trHeight w:val="257"/>
        </w:trPr>
        <w:tc>
          <w:tcPr>
            <w:tcW w:w="258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E31F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5CD17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вывод оборудования в резерв</w:t>
            </w:r>
          </w:p>
        </w:tc>
      </w:tr>
      <w:tr w:rsidR="00E47702" w:rsidRPr="00282BED" w14:paraId="32424C7D" w14:textId="77777777" w:rsidTr="00712692">
        <w:trPr>
          <w:trHeight w:val="634"/>
        </w:trPr>
        <w:tc>
          <w:tcPr>
            <w:tcW w:w="2581" w:type="dxa"/>
            <w:vMerge/>
            <w:shd w:val="clear" w:color="auto" w:fill="auto"/>
          </w:tcPr>
          <w:p w14:paraId="4368B4C1" w14:textId="77777777" w:rsidR="00E47702" w:rsidRPr="00282BED" w:rsidRDefault="00E47702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2EB26F5" w14:textId="77777777" w:rsidR="00E47702" w:rsidRPr="00282BED" w:rsidRDefault="00E47702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и регулировать параметры технологического процесса нагрева технологических аппаратов при пуске технологического оборудования</w:t>
            </w:r>
          </w:p>
        </w:tc>
      </w:tr>
      <w:tr w:rsidR="00E81696" w:rsidRPr="00282BED" w14:paraId="1CB9E580" w14:textId="77777777" w:rsidTr="00E81696">
        <w:trPr>
          <w:trHeight w:val="632"/>
        </w:trPr>
        <w:tc>
          <w:tcPr>
            <w:tcW w:w="2581" w:type="dxa"/>
            <w:vMerge/>
            <w:shd w:val="clear" w:color="auto" w:fill="auto"/>
          </w:tcPr>
          <w:p w14:paraId="0BBE87A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7665AE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последовательное повышение нагрузки технологического процесса нагрева технологических аппаратов в соответствии с нормами технологического режима, указанными в рабочих инструкциях</w:t>
            </w:r>
          </w:p>
        </w:tc>
      </w:tr>
      <w:tr w:rsidR="00E81696" w:rsidRPr="00282BED" w14:paraId="1CC433AC" w14:textId="77777777" w:rsidTr="00E81696">
        <w:trPr>
          <w:trHeight w:val="365"/>
        </w:trPr>
        <w:tc>
          <w:tcPr>
            <w:tcW w:w="2581" w:type="dxa"/>
            <w:vMerge/>
            <w:shd w:val="clear" w:color="auto" w:fill="auto"/>
          </w:tcPr>
          <w:p w14:paraId="22A61EF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9FEBDC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Предупреждать и устранять причины отклонений от норм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технологического режима процесса нагрева технологических аппаратов</w:t>
            </w:r>
            <w:r w:rsidRPr="00282BE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E81696" w:rsidRPr="00282BED" w14:paraId="06E0EF7C" w14:textId="77777777" w:rsidTr="00E81696">
        <w:trPr>
          <w:trHeight w:val="486"/>
        </w:trPr>
        <w:tc>
          <w:tcPr>
            <w:tcW w:w="2581" w:type="dxa"/>
            <w:vMerge/>
            <w:shd w:val="clear" w:color="auto" w:fill="auto"/>
          </w:tcPr>
          <w:p w14:paraId="2DFF0AE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C52FDD7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пуск оборудования процесса нагрева технологических аппаратов после вывода из ремонта, простоя в резерве или остановки</w:t>
            </w:r>
          </w:p>
        </w:tc>
      </w:tr>
      <w:tr w:rsidR="00E81696" w:rsidRPr="00282BED" w14:paraId="7179434D" w14:textId="77777777" w:rsidTr="00E81696">
        <w:trPr>
          <w:trHeight w:val="218"/>
        </w:trPr>
        <w:tc>
          <w:tcPr>
            <w:tcW w:w="2581" w:type="dxa"/>
            <w:vMerge/>
            <w:shd w:val="clear" w:color="auto" w:fill="auto"/>
          </w:tcPr>
          <w:p w14:paraId="7E501B5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36F59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 в соответствии с инструкциями</w:t>
            </w:r>
          </w:p>
        </w:tc>
      </w:tr>
      <w:tr w:rsidR="00E81696" w:rsidRPr="00282BED" w14:paraId="4C03523F" w14:textId="77777777" w:rsidTr="00E81696">
        <w:trPr>
          <w:trHeight w:val="422"/>
        </w:trPr>
        <w:tc>
          <w:tcPr>
            <w:tcW w:w="2581" w:type="dxa"/>
            <w:vMerge/>
            <w:shd w:val="clear" w:color="auto" w:fill="auto"/>
          </w:tcPr>
          <w:p w14:paraId="5417D4D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14C025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запорной, регулирующей и предохранительной арматурой</w:t>
            </w:r>
          </w:p>
        </w:tc>
      </w:tr>
      <w:tr w:rsidR="00E47702" w:rsidRPr="00282BED" w14:paraId="1081581B" w14:textId="77777777" w:rsidTr="00E47702">
        <w:trPr>
          <w:trHeight w:val="257"/>
        </w:trPr>
        <w:tc>
          <w:tcPr>
            <w:tcW w:w="258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1806" w14:textId="77777777" w:rsidR="00E47702" w:rsidRPr="00282BED" w:rsidRDefault="00E47702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1E16F8E" w14:textId="77777777" w:rsidR="00E47702" w:rsidRPr="00282BED" w:rsidRDefault="00E47702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пуска процесса нагрева технологических аппаратов</w:t>
            </w:r>
          </w:p>
        </w:tc>
      </w:tr>
      <w:tr w:rsidR="00E81696" w:rsidRPr="00282BED" w14:paraId="13101C61" w14:textId="77777777" w:rsidTr="00E81696">
        <w:trPr>
          <w:trHeight w:val="250"/>
        </w:trPr>
        <w:tc>
          <w:tcPr>
            <w:tcW w:w="2581" w:type="dxa"/>
            <w:vMerge/>
            <w:shd w:val="clear" w:color="auto" w:fill="auto"/>
          </w:tcPr>
          <w:p w14:paraId="627E353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ECBFF5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 нагрева теплоносителей</w:t>
            </w:r>
          </w:p>
        </w:tc>
      </w:tr>
      <w:tr w:rsidR="00E81696" w:rsidRPr="00282BED" w14:paraId="45F8D190" w14:textId="77777777" w:rsidTr="00E81696">
        <w:trPr>
          <w:trHeight w:val="727"/>
        </w:trPr>
        <w:tc>
          <w:tcPr>
            <w:tcW w:w="2581" w:type="dxa"/>
            <w:vMerge/>
            <w:shd w:val="clear" w:color="auto" w:fill="auto"/>
          </w:tcPr>
          <w:p w14:paraId="6C1D724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0B6F599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трубопроводов и запорной, регулирующей и предохранительной арматуры, контрольно-измерительных приборов и автоматики</w:t>
            </w:r>
          </w:p>
        </w:tc>
      </w:tr>
      <w:tr w:rsidR="00E81696" w:rsidRPr="00282BED" w14:paraId="63FFBE85" w14:textId="77777777" w:rsidTr="00E81696">
        <w:trPr>
          <w:trHeight w:val="219"/>
        </w:trPr>
        <w:tc>
          <w:tcPr>
            <w:tcW w:w="2581" w:type="dxa"/>
            <w:vMerge/>
            <w:shd w:val="clear" w:color="auto" w:fill="auto"/>
          </w:tcPr>
          <w:p w14:paraId="758C592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4441C5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E81696" w:rsidRPr="00282BED" w14:paraId="7F423DD6" w14:textId="77777777" w:rsidTr="00E81696">
        <w:trPr>
          <w:trHeight w:val="199"/>
        </w:trPr>
        <w:tc>
          <w:tcPr>
            <w:tcW w:w="2581" w:type="dxa"/>
            <w:vMerge/>
            <w:shd w:val="clear" w:color="auto" w:fill="auto"/>
          </w:tcPr>
          <w:p w14:paraId="653CE5C2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471D77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Последовательность пуска отдельных узлов оборудования процесса нагрева технологических аппаратов</w:t>
            </w:r>
          </w:p>
        </w:tc>
      </w:tr>
      <w:tr w:rsidR="00E81696" w:rsidRPr="00282BED" w14:paraId="1B136370" w14:textId="77777777" w:rsidTr="00E81696">
        <w:trPr>
          <w:trHeight w:val="163"/>
        </w:trPr>
        <w:tc>
          <w:tcPr>
            <w:tcW w:w="2581" w:type="dxa"/>
            <w:vMerge/>
            <w:shd w:val="clear" w:color="auto" w:fill="auto"/>
          </w:tcPr>
          <w:p w14:paraId="2B4B324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ED3B6A9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повышения нагрузки технологического процесса нагрева технологических аппаратов</w:t>
            </w:r>
          </w:p>
        </w:tc>
      </w:tr>
      <w:tr w:rsidR="00E81696" w:rsidRPr="00282BED" w14:paraId="6C11C543" w14:textId="77777777" w:rsidTr="00E81696">
        <w:trPr>
          <w:trHeight w:val="414"/>
        </w:trPr>
        <w:tc>
          <w:tcPr>
            <w:tcW w:w="2581" w:type="dxa"/>
            <w:vMerge/>
            <w:shd w:val="clear" w:color="auto" w:fill="auto"/>
          </w:tcPr>
          <w:p w14:paraId="51DA84B2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72185AB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Параметры и правила регулирования параметров технологического процесса нагрева технологических аппаратов при пуске</w:t>
            </w:r>
          </w:p>
        </w:tc>
      </w:tr>
      <w:tr w:rsidR="00E81696" w:rsidRPr="00282BED" w14:paraId="2F3092FF" w14:textId="77777777" w:rsidTr="00E81696">
        <w:trPr>
          <w:trHeight w:val="507"/>
        </w:trPr>
        <w:tc>
          <w:tcPr>
            <w:tcW w:w="2581" w:type="dxa"/>
            <w:vMerge/>
            <w:shd w:val="clear" w:color="auto" w:fill="auto"/>
          </w:tcPr>
          <w:p w14:paraId="00C99AD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147165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 нагрева теплоносителей, согласно плана мероприятий ликвидации аварий</w:t>
            </w:r>
          </w:p>
        </w:tc>
      </w:tr>
      <w:tr w:rsidR="00E81696" w:rsidRPr="00282BED" w14:paraId="0631F7E1" w14:textId="77777777" w:rsidTr="00E81696">
        <w:trPr>
          <w:trHeight w:val="297"/>
        </w:trPr>
        <w:tc>
          <w:tcPr>
            <w:tcW w:w="2581" w:type="dxa"/>
            <w:vMerge/>
            <w:shd w:val="clear" w:color="auto" w:fill="auto"/>
          </w:tcPr>
          <w:p w14:paraId="758416F3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25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7717212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отбора и транспортировки проб</w:t>
            </w:r>
          </w:p>
        </w:tc>
      </w:tr>
      <w:tr w:rsidR="00282BED" w:rsidRPr="00282BED" w14:paraId="48E6EACF" w14:textId="77777777" w:rsidTr="00E81696">
        <w:trPr>
          <w:trHeight w:val="335"/>
        </w:trPr>
        <w:tc>
          <w:tcPr>
            <w:tcW w:w="25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365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82F0" w14:textId="03D31D3E" w:rsidR="004C36C3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5DCAD4D3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9538362" w14:textId="00D92B03" w:rsidR="004C36C3" w:rsidRPr="00282BED" w:rsidRDefault="004C36C3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="00EC5882"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1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3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</w:p>
    <w:p w14:paraId="23E4338D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3"/>
        <w:gridCol w:w="4086"/>
        <w:gridCol w:w="708"/>
        <w:gridCol w:w="851"/>
        <w:gridCol w:w="2410"/>
        <w:gridCol w:w="708"/>
      </w:tblGrid>
      <w:tr w:rsidR="004C36C3" w:rsidRPr="00282BED" w14:paraId="47C6F511" w14:textId="77777777" w:rsidTr="004C36C3">
        <w:trPr>
          <w:trHeight w:val="597"/>
        </w:trPr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5FC0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0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CB8" w14:textId="42406395" w:rsidR="004C36C3" w:rsidRPr="00282BED" w:rsidRDefault="00F32CC8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Прием и с</w:t>
            </w:r>
            <w:r w:rsidR="004C36C3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дача смены в рамках процесса нагрева технологических аппаратов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0984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C90C" w14:textId="4CA56C37" w:rsidR="004C36C3" w:rsidRPr="00282BED" w:rsidRDefault="00A20972" w:rsidP="00282BED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9EC2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6AAC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36B469F0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eastAsia="Times New Roman" w:hAnsi="Times New Roman" w:cs="Times New Roman"/>
          <w:color w:val="auto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17EA34BD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4250F11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63D84C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11A969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40FD45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52751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619DAA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2D501104" w14:textId="77777777" w:rsidTr="004C36C3">
        <w:tc>
          <w:tcPr>
            <w:tcW w:w="2300" w:type="dxa"/>
          </w:tcPr>
          <w:p w14:paraId="0EF5F00F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C07282C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99CE6B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34BE64D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1CF006C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73A9A1F0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60"/>
        <w:gridCol w:w="7646"/>
      </w:tblGrid>
      <w:tr w:rsidR="004C36C3" w:rsidRPr="00282BED" w14:paraId="0817D988" w14:textId="77777777" w:rsidTr="004C36C3">
        <w:trPr>
          <w:trHeight w:val="252"/>
        </w:trPr>
        <w:tc>
          <w:tcPr>
            <w:tcW w:w="256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6C12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A5CE05A" w14:textId="57838BCD" w:rsidR="004C36C3" w:rsidRPr="00282BED" w:rsidRDefault="004C36C3" w:rsidP="001C19D7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Ознакомление с записями в документ</w:t>
            </w:r>
            <w:r w:rsidR="001C19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ах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рабочему месту аппаратчика нагрева теплоносителей, сдающего смену</w:t>
            </w:r>
          </w:p>
        </w:tc>
      </w:tr>
      <w:tr w:rsidR="004C36C3" w:rsidRPr="00282BED" w14:paraId="686022F7" w14:textId="77777777" w:rsidTr="004C36C3">
        <w:trPr>
          <w:trHeight w:val="843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DB0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9E02E6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Получение полной информации о состоянии основного и вспомогательного оборудования по своему рабочему месту в ходе технологического процесса нагрева теплоносителей </w:t>
            </w:r>
          </w:p>
        </w:tc>
      </w:tr>
      <w:tr w:rsidR="004C36C3" w:rsidRPr="00282BED" w14:paraId="427AB3C2" w14:textId="77777777" w:rsidTr="004C36C3">
        <w:trPr>
          <w:trHeight w:val="1102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54DE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2069B25" w14:textId="62124145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полной информации об отклонениях от технологического режима и неполадках в работе оборудования</w:t>
            </w:r>
            <w:r w:rsidR="00E477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процесса нагрева теплоносителей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а также о причинах, вызывающих отклонения от норм технологического режима, и мерах, предпринятых по их устранению</w:t>
            </w:r>
          </w:p>
        </w:tc>
      </w:tr>
      <w:tr w:rsidR="004C36C3" w:rsidRPr="00282BED" w14:paraId="5FACCF96" w14:textId="77777777" w:rsidTr="004C36C3">
        <w:trPr>
          <w:trHeight w:val="539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E0BB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5105C2D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полной информации о состоянии работающего и резервного оборудования</w:t>
            </w:r>
          </w:p>
        </w:tc>
      </w:tr>
      <w:tr w:rsidR="004C36C3" w:rsidRPr="00282BED" w14:paraId="081FE233" w14:textId="77777777" w:rsidTr="004C36C3">
        <w:trPr>
          <w:trHeight w:val="549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91E6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B7DE750" w14:textId="73A84056" w:rsidR="004C36C3" w:rsidRPr="00282BED" w:rsidRDefault="004C36C3" w:rsidP="001C19D7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Ознакомление с записями в документ</w:t>
            </w:r>
            <w:r w:rsidR="001C19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ах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рабочему месту аппаратчика нагрева теплоносителей по установке и снятию заглушек при приеме смены</w:t>
            </w:r>
          </w:p>
        </w:tc>
      </w:tr>
      <w:tr w:rsidR="004C36C3" w:rsidRPr="00282BED" w14:paraId="01288482" w14:textId="77777777" w:rsidTr="004C36C3">
        <w:trPr>
          <w:trHeight w:val="531"/>
        </w:trPr>
        <w:tc>
          <w:tcPr>
            <w:tcW w:w="2560" w:type="dxa"/>
            <w:vMerge/>
            <w:shd w:val="clear" w:color="auto" w:fill="auto"/>
          </w:tcPr>
          <w:p w14:paraId="4A3574D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FD09D1E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рабочего состояния световой, звуковой сигнализации, систем блокировок и защиты, запись результатов осмотров в документы по рабочему месту аппаратчика нагрева теплоносителей</w:t>
            </w:r>
          </w:p>
        </w:tc>
      </w:tr>
      <w:tr w:rsidR="004C36C3" w:rsidRPr="00282BED" w14:paraId="3BB19FC5" w14:textId="77777777" w:rsidTr="004C36C3">
        <w:trPr>
          <w:trHeight w:val="623"/>
        </w:trPr>
        <w:tc>
          <w:tcPr>
            <w:tcW w:w="2560" w:type="dxa"/>
            <w:vMerge/>
            <w:shd w:val="clear" w:color="auto" w:fill="auto"/>
          </w:tcPr>
          <w:p w14:paraId="0A70256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B57A069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осмотра оборудования, контрольно-измерительных приборов и автоматики в рамках приема смены</w:t>
            </w:r>
          </w:p>
        </w:tc>
      </w:tr>
      <w:tr w:rsidR="004C36C3" w:rsidRPr="00282BED" w14:paraId="13A53557" w14:textId="77777777" w:rsidTr="004C36C3">
        <w:trPr>
          <w:trHeight w:val="1655"/>
        </w:trPr>
        <w:tc>
          <w:tcPr>
            <w:tcW w:w="2560" w:type="dxa"/>
            <w:vMerge/>
            <w:shd w:val="clear" w:color="auto" w:fill="auto"/>
          </w:tcPr>
          <w:p w14:paraId="284B0C9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2DD730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проверки состояния ограждений движущихся и вращающихся частей оборудования, троссовой защиты, запорной и регулирующей арматуры, перекрытий каналов, приямков и лестниц, надёжности их крепления, наличия заземления всего оборудования и трубопроводов, наличия и исправности теплоизоляции на трубопроводах и аппаратах в рамках приема смены</w:t>
            </w:r>
          </w:p>
        </w:tc>
      </w:tr>
      <w:tr w:rsidR="004C36C3" w:rsidRPr="00282BED" w14:paraId="35BE6BBE" w14:textId="77777777" w:rsidTr="004C36C3">
        <w:trPr>
          <w:trHeight w:val="533"/>
        </w:trPr>
        <w:tc>
          <w:tcPr>
            <w:tcW w:w="2560" w:type="dxa"/>
            <w:vMerge/>
            <w:shd w:val="clear" w:color="auto" w:fill="auto"/>
          </w:tcPr>
          <w:p w14:paraId="43FC0978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70429A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проверки наличия и исправности сигнализации, предохранительных устройств в рамках приема смены</w:t>
            </w:r>
          </w:p>
        </w:tc>
      </w:tr>
      <w:tr w:rsidR="004C36C3" w:rsidRPr="00282BED" w14:paraId="603B5439" w14:textId="77777777" w:rsidTr="004C36C3">
        <w:trPr>
          <w:trHeight w:val="273"/>
        </w:trPr>
        <w:tc>
          <w:tcPr>
            <w:tcW w:w="2560" w:type="dxa"/>
            <w:vMerge/>
            <w:shd w:val="clear" w:color="auto" w:fill="auto"/>
          </w:tcPr>
          <w:p w14:paraId="653838D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8E910EE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проверки состояния коммуникаций и вентиляции в рамках приема смены</w:t>
            </w:r>
          </w:p>
        </w:tc>
      </w:tr>
      <w:tr w:rsidR="004C36C3" w:rsidRPr="00282BED" w14:paraId="255CB8E7" w14:textId="77777777" w:rsidTr="004C36C3">
        <w:trPr>
          <w:trHeight w:val="338"/>
        </w:trPr>
        <w:tc>
          <w:tcPr>
            <w:tcW w:w="2560" w:type="dxa"/>
            <w:vMerge/>
            <w:shd w:val="clear" w:color="auto" w:fill="auto"/>
          </w:tcPr>
          <w:p w14:paraId="5F1AFFC6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9D32C71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проверки исправности работы средств связи в рамках приема смены</w:t>
            </w:r>
          </w:p>
        </w:tc>
      </w:tr>
      <w:tr w:rsidR="004C36C3" w:rsidRPr="00282BED" w14:paraId="730913AF" w14:textId="77777777" w:rsidTr="004C36C3">
        <w:trPr>
          <w:trHeight w:val="311"/>
        </w:trPr>
        <w:tc>
          <w:tcPr>
            <w:tcW w:w="2560" w:type="dxa"/>
            <w:vMerge/>
            <w:shd w:val="clear" w:color="auto" w:fill="auto"/>
          </w:tcPr>
          <w:p w14:paraId="712E453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7214963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Подтверждение приема смены записью в документы по рабочему месту аппаратчика нагрева теплоносителей</w:t>
            </w:r>
          </w:p>
        </w:tc>
      </w:tr>
      <w:tr w:rsidR="00E47702" w:rsidRPr="00282BED" w14:paraId="42A3BA00" w14:textId="77777777" w:rsidTr="00E47702">
        <w:trPr>
          <w:trHeight w:val="1026"/>
        </w:trPr>
        <w:tc>
          <w:tcPr>
            <w:tcW w:w="2560" w:type="dxa"/>
            <w:vMerge/>
            <w:shd w:val="clear" w:color="auto" w:fill="auto"/>
          </w:tcPr>
          <w:p w14:paraId="3E450DAC" w14:textId="77777777" w:rsidR="00E47702" w:rsidRPr="00282BED" w:rsidRDefault="00E47702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2A44F1" w14:textId="77777777" w:rsidR="00E47702" w:rsidRPr="00282BED" w:rsidRDefault="00E47702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при передаче смены до аппаратчика нагрева теплоносителей, принимающего смену, информации о состоянии основного и вспомогательного оборудования, ходе технологического процесса нагрева теплоносителей, отклонениях от режима и неполадках</w:t>
            </w:r>
          </w:p>
        </w:tc>
      </w:tr>
      <w:tr w:rsidR="004C36C3" w:rsidRPr="00282BED" w14:paraId="65D17569" w14:textId="77777777" w:rsidTr="004C36C3">
        <w:trPr>
          <w:trHeight w:val="334"/>
        </w:trPr>
        <w:tc>
          <w:tcPr>
            <w:tcW w:w="2560" w:type="dxa"/>
            <w:vMerge/>
            <w:shd w:val="clear" w:color="auto" w:fill="auto"/>
          </w:tcPr>
          <w:p w14:paraId="3634B07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E6362C9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 сдаче смены внесение информации в документы по рабочему месту аппаратчика нагрева теплоносителей</w:t>
            </w:r>
          </w:p>
        </w:tc>
      </w:tr>
      <w:tr w:rsidR="004C36C3" w:rsidRPr="00282BED" w14:paraId="592DDA35" w14:textId="77777777" w:rsidTr="004C36C3">
        <w:trPr>
          <w:trHeight w:val="271"/>
        </w:trPr>
        <w:tc>
          <w:tcPr>
            <w:tcW w:w="256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266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4D8B895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Анализировать показания приборов и записи в документах по рабочему месту аппаратчика нагрева теплоносителей</w:t>
            </w:r>
          </w:p>
        </w:tc>
      </w:tr>
      <w:tr w:rsidR="004C36C3" w:rsidRPr="00282BED" w14:paraId="0E0E2308" w14:textId="77777777" w:rsidTr="004C36C3">
        <w:trPr>
          <w:trHeight w:val="895"/>
        </w:trPr>
        <w:tc>
          <w:tcPr>
            <w:tcW w:w="2560" w:type="dxa"/>
            <w:vMerge/>
            <w:shd w:val="clear" w:color="auto" w:fill="auto"/>
          </w:tcPr>
          <w:p w14:paraId="4F19184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0C5C473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путем внешнего осмотра исправность и комплектность технологического оборудования, контрольно-измерительных приборов и автоматики, наличие смазки</w:t>
            </w:r>
          </w:p>
        </w:tc>
      </w:tr>
      <w:tr w:rsidR="004C36C3" w:rsidRPr="00282BED" w14:paraId="38ACC343" w14:textId="77777777" w:rsidTr="004C36C3">
        <w:trPr>
          <w:trHeight w:val="629"/>
        </w:trPr>
        <w:tc>
          <w:tcPr>
            <w:tcW w:w="2560" w:type="dxa"/>
            <w:vMerge/>
            <w:shd w:val="clear" w:color="auto" w:fill="auto"/>
          </w:tcPr>
          <w:p w14:paraId="4F62A6A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6A0FA3D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путем внешнего осмотра состояние электрооборудования и освещения, канализации, вентиляционных и отопительных систем</w:t>
            </w:r>
          </w:p>
        </w:tc>
      </w:tr>
      <w:tr w:rsidR="004C36C3" w:rsidRPr="00282BED" w14:paraId="33600922" w14:textId="77777777" w:rsidTr="004C36C3">
        <w:trPr>
          <w:trHeight w:val="1460"/>
        </w:trPr>
        <w:tc>
          <w:tcPr>
            <w:tcW w:w="2560" w:type="dxa"/>
            <w:vMerge/>
            <w:shd w:val="clear" w:color="auto" w:fill="auto"/>
          </w:tcPr>
          <w:p w14:paraId="56CBB7A8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0518B7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путем внешнего осмотра исправность и комплектность системы противоаварийной защиты, предохранительных клапанов, состояние средств пожаротушения и пожарной сигнализации, аварийного ручного инструмента и приспособлений, средств индивидуальной защиты, аптечки, санитарного состояния рабочего места и территории установки, отделения, а также средств связи</w:t>
            </w:r>
          </w:p>
        </w:tc>
      </w:tr>
      <w:tr w:rsidR="004C36C3" w:rsidRPr="00282BED" w14:paraId="71EBBDFC" w14:textId="77777777" w:rsidTr="004C36C3">
        <w:trPr>
          <w:trHeight w:val="164"/>
        </w:trPr>
        <w:tc>
          <w:tcPr>
            <w:tcW w:w="2560" w:type="dxa"/>
            <w:vMerge/>
            <w:shd w:val="clear" w:color="auto" w:fill="auto"/>
          </w:tcPr>
          <w:p w14:paraId="064B19F9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A3016EA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 автоматизированным рабочим местом аппаратчика нагрева теплоносителей</w:t>
            </w:r>
          </w:p>
        </w:tc>
      </w:tr>
      <w:tr w:rsidR="004C36C3" w:rsidRPr="00282BED" w14:paraId="160A1BEF" w14:textId="77777777" w:rsidTr="004C36C3">
        <w:trPr>
          <w:trHeight w:val="335"/>
        </w:trPr>
        <w:tc>
          <w:tcPr>
            <w:tcW w:w="2560" w:type="dxa"/>
            <w:vMerge/>
            <w:shd w:val="clear" w:color="auto" w:fill="auto"/>
          </w:tcPr>
          <w:p w14:paraId="7BE4687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488FACC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средствами коммуникации и связи</w:t>
            </w:r>
          </w:p>
        </w:tc>
      </w:tr>
      <w:tr w:rsidR="004C36C3" w:rsidRPr="00282BED" w14:paraId="5EB90D4A" w14:textId="77777777" w:rsidTr="004C36C3">
        <w:trPr>
          <w:trHeight w:val="411"/>
        </w:trPr>
        <w:tc>
          <w:tcPr>
            <w:tcW w:w="2560" w:type="dxa"/>
            <w:vMerge/>
            <w:shd w:val="clear" w:color="auto" w:fill="auto"/>
          </w:tcPr>
          <w:p w14:paraId="1CDE5FA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A08CD4F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состояние основного и вспомогательного оборудования, контрольно-измерительных приборов и автоматики, наличие неполадок в работе основного и вспомогательного оборудования</w:t>
            </w:r>
          </w:p>
        </w:tc>
      </w:tr>
      <w:tr w:rsidR="004C36C3" w:rsidRPr="00282BED" w14:paraId="319ABEDB" w14:textId="77777777" w:rsidTr="004C36C3">
        <w:trPr>
          <w:trHeight w:val="549"/>
        </w:trPr>
        <w:tc>
          <w:tcPr>
            <w:tcW w:w="2560" w:type="dxa"/>
            <w:vMerge/>
            <w:shd w:val="clear" w:color="auto" w:fill="auto"/>
          </w:tcPr>
          <w:p w14:paraId="7C3FB58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3251B72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ход технологического процесса нагрева теплоносителей, наличие отклонений от норм технологического режима, а также выявлять причины, вызывающие отклонения от норм технологического режима</w:t>
            </w:r>
          </w:p>
        </w:tc>
      </w:tr>
      <w:tr w:rsidR="004C36C3" w:rsidRPr="00282BED" w14:paraId="28CB3C7E" w14:textId="77777777" w:rsidTr="004C36C3">
        <w:trPr>
          <w:trHeight w:val="248"/>
        </w:trPr>
        <w:tc>
          <w:tcPr>
            <w:tcW w:w="2560" w:type="dxa"/>
            <w:vMerge/>
            <w:shd w:val="clear" w:color="auto" w:fill="auto"/>
          </w:tcPr>
          <w:p w14:paraId="1898944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07C3A09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состояние систем сигнализации и блокировок</w:t>
            </w:r>
          </w:p>
        </w:tc>
      </w:tr>
      <w:tr w:rsidR="004C36C3" w:rsidRPr="00282BED" w14:paraId="3AEF6DD4" w14:textId="77777777" w:rsidTr="004C36C3">
        <w:trPr>
          <w:trHeight w:val="195"/>
        </w:trPr>
        <w:tc>
          <w:tcPr>
            <w:tcW w:w="256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83B8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1B5EA70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Действующие стандарты предприятия, технологический регламент, рабочие и должностные инструкции</w:t>
            </w:r>
          </w:p>
        </w:tc>
      </w:tr>
      <w:tr w:rsidR="004C36C3" w:rsidRPr="00282BED" w14:paraId="407FAE84" w14:textId="77777777" w:rsidTr="004C36C3">
        <w:trPr>
          <w:trHeight w:val="315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3F21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76388B0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</w:t>
            </w:r>
          </w:p>
        </w:tc>
      </w:tr>
      <w:tr w:rsidR="004C36C3" w:rsidRPr="00282BED" w14:paraId="190788DA" w14:textId="77777777" w:rsidTr="004C36C3">
        <w:trPr>
          <w:trHeight w:val="337"/>
        </w:trPr>
        <w:tc>
          <w:tcPr>
            <w:tcW w:w="256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CB0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5B8AE68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приема и передачи смены</w:t>
            </w:r>
          </w:p>
        </w:tc>
      </w:tr>
      <w:tr w:rsidR="004C36C3" w:rsidRPr="00282BED" w14:paraId="504C61D8" w14:textId="77777777" w:rsidTr="004C36C3">
        <w:trPr>
          <w:trHeight w:val="285"/>
        </w:trPr>
        <w:tc>
          <w:tcPr>
            <w:tcW w:w="2560" w:type="dxa"/>
            <w:vMerge/>
            <w:shd w:val="clear" w:color="auto" w:fill="auto"/>
          </w:tcPr>
          <w:p w14:paraId="5119C818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51E23B2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Нормы технологического режима</w:t>
            </w:r>
          </w:p>
        </w:tc>
      </w:tr>
      <w:tr w:rsidR="004C36C3" w:rsidRPr="00282BED" w14:paraId="749E2975" w14:textId="77777777" w:rsidTr="004C36C3">
        <w:trPr>
          <w:trHeight w:val="249"/>
        </w:trPr>
        <w:tc>
          <w:tcPr>
            <w:tcW w:w="2560" w:type="dxa"/>
            <w:vMerge/>
            <w:shd w:val="clear" w:color="auto" w:fill="auto"/>
          </w:tcPr>
          <w:p w14:paraId="1D5270D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EBEB121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основного и вспомогательного оборудования, контрольно-измерительных приборов и автоматики</w:t>
            </w:r>
          </w:p>
        </w:tc>
      </w:tr>
      <w:tr w:rsidR="004C36C3" w:rsidRPr="00282BED" w14:paraId="51DC2E97" w14:textId="77777777" w:rsidTr="004C36C3">
        <w:trPr>
          <w:trHeight w:val="228"/>
        </w:trPr>
        <w:tc>
          <w:tcPr>
            <w:tcW w:w="2560" w:type="dxa"/>
            <w:vMerge/>
            <w:shd w:val="clear" w:color="auto" w:fill="auto"/>
          </w:tcPr>
          <w:p w14:paraId="72A9720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98942FF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принципы работы и правила безопасности эксплуатации технологического оборудования</w:t>
            </w:r>
          </w:p>
        </w:tc>
      </w:tr>
      <w:tr w:rsidR="004C36C3" w:rsidRPr="00282BED" w14:paraId="67E5C1B7" w14:textId="77777777" w:rsidTr="004C36C3">
        <w:trPr>
          <w:trHeight w:val="191"/>
        </w:trPr>
        <w:tc>
          <w:tcPr>
            <w:tcW w:w="2560" w:type="dxa"/>
            <w:vMerge/>
            <w:shd w:val="clear" w:color="auto" w:fill="auto"/>
          </w:tcPr>
          <w:p w14:paraId="06F43DA9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EE37F6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работы с автоматизированным рабочим местом аппаратчика нагрева теплоносителей</w:t>
            </w:r>
          </w:p>
        </w:tc>
      </w:tr>
      <w:tr w:rsidR="004C36C3" w:rsidRPr="00282BED" w14:paraId="5946F89B" w14:textId="77777777" w:rsidTr="004C36C3">
        <w:trPr>
          <w:trHeight w:val="355"/>
        </w:trPr>
        <w:tc>
          <w:tcPr>
            <w:tcW w:w="2560" w:type="dxa"/>
            <w:vMerge/>
            <w:shd w:val="clear" w:color="auto" w:fill="auto"/>
          </w:tcPr>
          <w:p w14:paraId="7445722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73938DB" w14:textId="77777777" w:rsidR="004C36C3" w:rsidRPr="00282BED" w:rsidRDefault="004C36C3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282BED" w:rsidRPr="00282BED" w14:paraId="2C0E8906" w14:textId="77777777" w:rsidTr="008D0C9E">
        <w:trPr>
          <w:trHeight w:val="375"/>
        </w:trPr>
        <w:tc>
          <w:tcPr>
            <w:tcW w:w="2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45A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B4AF" w14:textId="55157E28" w:rsidR="004C36C3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3EBEC2B1" w14:textId="77777777" w:rsidR="009A5F9B" w:rsidRPr="00282BED" w:rsidRDefault="009A5F9B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679D61" w14:textId="77777777" w:rsidR="00A05D11" w:rsidRPr="00282BED" w:rsidRDefault="006163E4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8" w:name="_Toc486856492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Обобщенная трудовая функция</w:t>
      </w:r>
      <w:bookmarkEnd w:id="8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</w:p>
    <w:p w14:paraId="4D058B53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91"/>
        <w:gridCol w:w="708"/>
        <w:gridCol w:w="851"/>
        <w:gridCol w:w="2410"/>
        <w:gridCol w:w="708"/>
      </w:tblGrid>
      <w:tr w:rsidR="004C36C3" w:rsidRPr="00282BED" w14:paraId="42568A4D" w14:textId="77777777" w:rsidTr="004C36C3">
        <w:trPr>
          <w:trHeight w:val="505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BD00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9EA2" w14:textId="04C657BB" w:rsidR="00EC5882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Контроль и ведение технологического процесса нагрева технологических аппаратов путем подачи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предварительно нагретого теплоносителя, ведение процесса получения перегретого пара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3B3C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lastRenderedPageBreak/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7831" w14:textId="30E77795" w:rsidR="004C36C3" w:rsidRPr="00282BED" w:rsidRDefault="00780332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DCF9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08F6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0D048A03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688C5969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22F46FF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C3571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2EFE40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80B712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01B1A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081EA5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79AD7A40" w14:textId="77777777" w:rsidTr="004C36C3">
        <w:tc>
          <w:tcPr>
            <w:tcW w:w="2300" w:type="dxa"/>
          </w:tcPr>
          <w:p w14:paraId="6B4EF732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F6E222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F2084FC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D9AA372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07D1579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0F37EB67" w14:textId="77777777" w:rsidR="004C36C3" w:rsidRPr="00B33DFB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69"/>
        <w:gridCol w:w="7837"/>
      </w:tblGrid>
      <w:tr w:rsidR="004C36C3" w:rsidRPr="00282BED" w14:paraId="0409C234" w14:textId="77777777" w:rsidTr="004C36C3">
        <w:trPr>
          <w:trHeight w:val="1113"/>
        </w:trPr>
        <w:tc>
          <w:tcPr>
            <w:tcW w:w="2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9586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8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1DFB" w14:textId="77777777" w:rsidR="004C36C3" w:rsidRPr="00282BED" w:rsidRDefault="004C36C3" w:rsidP="00282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Аппаратчик нагрева теплоносителей 3 разряда</w:t>
            </w:r>
          </w:p>
          <w:p w14:paraId="6F49FA07" w14:textId="77777777" w:rsidR="004C36C3" w:rsidRPr="00282BED" w:rsidRDefault="004C36C3" w:rsidP="00282BED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282BED">
              <w:rPr>
                <w:b w:val="0"/>
                <w:sz w:val="24"/>
                <w:szCs w:val="24"/>
              </w:rPr>
              <w:t>Аппаратчик нагрева теплоносителей 4 разряда</w:t>
            </w:r>
          </w:p>
        </w:tc>
      </w:tr>
    </w:tbl>
    <w:p w14:paraId="056BE856" w14:textId="77777777" w:rsidR="004C36C3" w:rsidRPr="00B33DFB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796"/>
      </w:tblGrid>
      <w:tr w:rsidR="00687D39" w:rsidRPr="00282BED" w14:paraId="27017A0C" w14:textId="77777777" w:rsidTr="004C36C3">
        <w:tc>
          <w:tcPr>
            <w:tcW w:w="2410" w:type="dxa"/>
          </w:tcPr>
          <w:p w14:paraId="17BCDB80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96" w:type="dxa"/>
            <w:vAlign w:val="center"/>
          </w:tcPr>
          <w:p w14:paraId="70586EA0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433D7014" w14:textId="0B98E996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687D39" w:rsidRPr="00282BED" w14:paraId="7AA8085E" w14:textId="77777777" w:rsidTr="004C36C3">
        <w:tc>
          <w:tcPr>
            <w:tcW w:w="2410" w:type="dxa"/>
          </w:tcPr>
          <w:p w14:paraId="7EB3DC79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96" w:type="dxa"/>
            <w:vAlign w:val="center"/>
          </w:tcPr>
          <w:p w14:paraId="551DFE0C" w14:textId="0844E88B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687D39" w:rsidRPr="00282BED" w14:paraId="1023590B" w14:textId="77777777" w:rsidTr="004C36C3">
        <w:tc>
          <w:tcPr>
            <w:tcW w:w="2410" w:type="dxa"/>
          </w:tcPr>
          <w:p w14:paraId="1B560193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96" w:type="dxa"/>
            <w:vAlign w:val="center"/>
          </w:tcPr>
          <w:p w14:paraId="6422E844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К работе допускаются лица, достигшие 18 лет</w:t>
            </w:r>
          </w:p>
          <w:p w14:paraId="2A357490" w14:textId="77777777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790FC13" w14:textId="5FC57574" w:rsidR="00687D39" w:rsidRPr="00687D39" w:rsidRDefault="00687D39" w:rsidP="00687D39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687D3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C36C3" w:rsidRPr="00282BED" w14:paraId="541DDC7B" w14:textId="77777777" w:rsidTr="004C36C3">
        <w:tc>
          <w:tcPr>
            <w:tcW w:w="2410" w:type="dxa"/>
          </w:tcPr>
          <w:p w14:paraId="371BC34E" w14:textId="77777777" w:rsidR="004C36C3" w:rsidRPr="00282BED" w:rsidRDefault="004C36C3" w:rsidP="00282BED">
            <w:pPr>
              <w:pStyle w:val="ConsPlusNormal"/>
              <w:tabs>
                <w:tab w:val="right" w:leader="dot" w:pos="10195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96" w:type="dxa"/>
            <w:vAlign w:val="center"/>
          </w:tcPr>
          <w:p w14:paraId="3F2045A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8A04456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576A4F10" w14:textId="77777777" w:rsidR="004C36C3" w:rsidRPr="00282BED" w:rsidRDefault="004C36C3" w:rsidP="00282BED">
      <w:pPr>
        <w:pStyle w:val="ConsPlusNormal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2467FF04" w14:textId="77777777" w:rsidR="004C36C3" w:rsidRPr="00282BED" w:rsidRDefault="004C36C3" w:rsidP="00282BED">
      <w:pPr>
        <w:pStyle w:val="ConsPlusNormal"/>
        <w:rPr>
          <w:rFonts w:ascii="Times New Roman" w:eastAsia="Times New Roman" w:hAnsi="Times New Roman" w:cs="Times New Roman"/>
          <w:color w:val="auto"/>
        </w:rPr>
      </w:pPr>
    </w:p>
    <w:p w14:paraId="44AF0D00" w14:textId="77777777" w:rsidR="004C36C3" w:rsidRPr="00282BED" w:rsidRDefault="004C36C3" w:rsidP="00282BED">
      <w:pPr>
        <w:pStyle w:val="ConsPlusNormal"/>
        <w:rPr>
          <w:rFonts w:ascii="Times New Roman" w:hAnsi="Times New Roman" w:cs="Times New Roman"/>
          <w:color w:val="auto"/>
          <w:sz w:val="24"/>
          <w:szCs w:val="24"/>
        </w:rPr>
        <w:sectPr w:rsidR="004C36C3" w:rsidRPr="00282BED" w:rsidSect="004C36C3">
          <w:endnotePr>
            <w:numFmt w:val="decimal"/>
          </w:endnotePr>
          <w:type w:val="continuous"/>
          <w:pgSz w:w="11900" w:h="16840"/>
          <w:pgMar w:top="1134" w:right="567" w:bottom="1134" w:left="1134" w:header="709" w:footer="709" w:gutter="0"/>
          <w:cols w:space="720"/>
        </w:sect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34"/>
        <w:gridCol w:w="1164"/>
        <w:gridCol w:w="5108"/>
      </w:tblGrid>
      <w:tr w:rsidR="00282BED" w:rsidRPr="00282BED" w14:paraId="66355D2C" w14:textId="77777777" w:rsidTr="004C36C3">
        <w:trPr>
          <w:trHeight w:val="600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9CF5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2252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D69EC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82BED" w:rsidRPr="00282BED" w14:paraId="630AC2A9" w14:textId="77777777" w:rsidTr="00625B54">
        <w:trPr>
          <w:trHeight w:val="600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440B" w14:textId="77777777" w:rsidR="004C36C3" w:rsidRPr="00282BED" w:rsidRDefault="004C36C3" w:rsidP="00625B5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126A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8131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6418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 установок по переработке химического сырья</w:t>
            </w:r>
          </w:p>
        </w:tc>
      </w:tr>
      <w:tr w:rsidR="00282BED" w:rsidRPr="00282BED" w14:paraId="7AB83341" w14:textId="77777777" w:rsidTr="00B33DFB">
        <w:trPr>
          <w:trHeight w:val="208"/>
        </w:trPr>
        <w:tc>
          <w:tcPr>
            <w:tcW w:w="39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B459" w14:textId="5C16A2BE" w:rsidR="004C36C3" w:rsidRPr="00282BED" w:rsidRDefault="004C36C3" w:rsidP="00625B5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ЕТКС или ЕКС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83D7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§ 98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89D9" w14:textId="77777777" w:rsidR="004C36C3" w:rsidRPr="00282BED" w:rsidRDefault="004C36C3" w:rsidP="00282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</w:pPr>
            <w:r w:rsidRPr="00282BE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/>
              </w:rPr>
              <w:t>Аппаратчик нагрева теплоносителей 3 разряда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82BED" w:rsidRPr="00282BED" w14:paraId="35329EDF" w14:textId="77777777" w:rsidTr="00625B54">
        <w:trPr>
          <w:trHeight w:val="263"/>
        </w:trPr>
        <w:tc>
          <w:tcPr>
            <w:tcW w:w="3934" w:type="dxa"/>
            <w:vMerge/>
            <w:shd w:val="clear" w:color="auto" w:fill="auto"/>
          </w:tcPr>
          <w:p w14:paraId="07933443" w14:textId="77777777" w:rsidR="004C36C3" w:rsidRPr="00282BED" w:rsidRDefault="004C36C3" w:rsidP="00625B5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942E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 99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7823" w14:textId="77777777" w:rsidR="004C36C3" w:rsidRPr="00282BED" w:rsidRDefault="004C36C3" w:rsidP="0028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4</w:t>
            </w:r>
            <w:r w:rsidRPr="00282B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разряда</w:t>
            </w:r>
          </w:p>
        </w:tc>
      </w:tr>
      <w:tr w:rsidR="00282BED" w:rsidRPr="00282BED" w14:paraId="102B3792" w14:textId="77777777" w:rsidTr="00625B54">
        <w:trPr>
          <w:trHeight w:val="270"/>
        </w:trPr>
        <w:tc>
          <w:tcPr>
            <w:tcW w:w="39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6C70" w14:textId="3797478F" w:rsidR="004C36C3" w:rsidRPr="00282BED" w:rsidRDefault="004C36C3" w:rsidP="00625B5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ОКПДТ</w:t>
            </w:r>
            <w:r w:rsidR="00410197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D1D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10365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F6F0" w14:textId="77777777" w:rsidR="004C36C3" w:rsidRPr="00282BED" w:rsidRDefault="004C36C3" w:rsidP="00282BED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Аппаратчик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нагрева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теплоносителей</w:t>
            </w:r>
          </w:p>
        </w:tc>
      </w:tr>
    </w:tbl>
    <w:p w14:paraId="072B6DE6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2823C169" w14:textId="3170F765" w:rsidR="004C36C3" w:rsidRPr="00282BED" w:rsidRDefault="004C36C3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9" w:name="_Toc482302268"/>
      <w:bookmarkStart w:id="10" w:name="_Toc486856486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="00780332"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.1. Трудовая функция</w:t>
      </w:r>
      <w:bookmarkEnd w:id="9"/>
      <w:bookmarkEnd w:id="10"/>
    </w:p>
    <w:p w14:paraId="7EBF9D1A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282BED" w:rsidRPr="00282BED" w14:paraId="24046289" w14:textId="77777777" w:rsidTr="00EC5882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E4FC" w14:textId="127675BE" w:rsidR="00410197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  <w:p w14:paraId="658FB1C5" w14:textId="54A3B1CD" w:rsidR="00410197" w:rsidRPr="00282BED" w:rsidRDefault="00410197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 w14:paraId="26E8DA25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58AA" w14:textId="49467697" w:rsidR="004C36C3" w:rsidRPr="00282BED" w:rsidRDefault="00EC5882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Контроль и ведение технологического процесса нагрева технологических аппаратов путем подачи предварительно нагретого теплоносителя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1F51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2AB0" w14:textId="3F6A38D9" w:rsidR="004C36C3" w:rsidRPr="00282BED" w:rsidRDefault="00780332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67A0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15C1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744D7F1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43896A3D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71D1EE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37626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C6E52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F51096B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E323F6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E78941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16EFAEFA" w14:textId="77777777" w:rsidTr="004C36C3">
        <w:tc>
          <w:tcPr>
            <w:tcW w:w="2300" w:type="dxa"/>
          </w:tcPr>
          <w:p w14:paraId="09BD8818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71AC3B4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8D2B91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712917F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E64AA8D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041878CD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282BED" w:rsidRPr="00282BED" w14:paraId="1B00EF64" w14:textId="77777777" w:rsidTr="00B33DFB">
        <w:trPr>
          <w:trHeight w:val="288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0AFE" w14:textId="433F683B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CB586CB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работой технологического оборудования</w:t>
            </w:r>
          </w:p>
        </w:tc>
      </w:tr>
      <w:tr w:rsidR="00282BED" w:rsidRPr="00282BED" w14:paraId="2F6FA22D" w14:textId="77777777" w:rsidTr="00410197">
        <w:trPr>
          <w:trHeight w:val="551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9A69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EC61C5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параметрами технологического процесса нагрева технологических аппаратов</w:t>
            </w:r>
          </w:p>
        </w:tc>
      </w:tr>
      <w:tr w:rsidR="00282BED" w:rsidRPr="00282BED" w14:paraId="3D38A93F" w14:textId="77777777" w:rsidTr="00410197">
        <w:trPr>
          <w:trHeight w:val="298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697E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FB4FC1C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Приготовление смеси теплоносителей, удаление из нее влаги</w:t>
            </w:r>
          </w:p>
        </w:tc>
      </w:tr>
      <w:tr w:rsidR="00282BED" w:rsidRPr="00282BED" w14:paraId="24139A4C" w14:textId="77777777" w:rsidTr="00410197">
        <w:trPr>
          <w:trHeight w:val="298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9F04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BFE4115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и контроль процесса заполнения смесью котлов</w:t>
            </w:r>
          </w:p>
        </w:tc>
      </w:tr>
      <w:tr w:rsidR="00282BED" w:rsidRPr="00282BED" w14:paraId="140FF411" w14:textId="77777777" w:rsidTr="00410197">
        <w:trPr>
          <w:trHeight w:val="298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1D05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B4D0044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и контроль процессов нагревания и испарения</w:t>
            </w:r>
          </w:p>
        </w:tc>
      </w:tr>
      <w:tr w:rsidR="00282BED" w:rsidRPr="00282BED" w14:paraId="19DD0B7D" w14:textId="77777777" w:rsidTr="00410197">
        <w:trPr>
          <w:trHeight w:val="298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EEF7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665BD0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и контроль процесса подачи смеси на обогрев технологических аппаратов, подпитка котлов теплоносителем</w:t>
            </w:r>
          </w:p>
        </w:tc>
      </w:tr>
      <w:tr w:rsidR="00282BED" w:rsidRPr="00282BED" w14:paraId="2BDAD17C" w14:textId="77777777" w:rsidTr="00B33DFB">
        <w:trPr>
          <w:trHeight w:val="249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747B" w14:textId="77777777" w:rsidR="00410197" w:rsidRPr="00282BED" w:rsidRDefault="00410197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59763C1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процесса регенерации теплоносителя</w:t>
            </w:r>
          </w:p>
        </w:tc>
      </w:tr>
      <w:tr w:rsidR="00282BED" w:rsidRPr="00282BED" w14:paraId="49DB63EC" w14:textId="77777777" w:rsidTr="00410197">
        <w:trPr>
          <w:trHeight w:val="605"/>
        </w:trPr>
        <w:tc>
          <w:tcPr>
            <w:tcW w:w="2552" w:type="dxa"/>
            <w:vMerge/>
            <w:shd w:val="clear" w:color="auto" w:fill="auto"/>
          </w:tcPr>
          <w:p w14:paraId="04A34AE2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77C627F" w14:textId="77777777" w:rsidR="00410197" w:rsidRPr="000C4B0B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4B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Выявление причин отклонений технологического режима процесса нагрева технологических аппаратов от параметров, установленных технологическими распоряжениями</w:t>
            </w:r>
          </w:p>
        </w:tc>
      </w:tr>
      <w:tr w:rsidR="00282BED" w:rsidRPr="00282BED" w14:paraId="04AF6666" w14:textId="77777777" w:rsidTr="00A12480">
        <w:trPr>
          <w:trHeight w:val="193"/>
        </w:trPr>
        <w:tc>
          <w:tcPr>
            <w:tcW w:w="2552" w:type="dxa"/>
            <w:vMerge/>
            <w:shd w:val="clear" w:color="auto" w:fill="auto"/>
          </w:tcPr>
          <w:p w14:paraId="00954103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8EBAF42" w14:textId="77777777" w:rsidR="00410197" w:rsidRPr="000C4B0B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C4B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информации об отклонениях руководителю смены и проведение мер к их устранению</w:t>
            </w:r>
          </w:p>
        </w:tc>
      </w:tr>
      <w:tr w:rsidR="00282BED" w:rsidRPr="00282BED" w14:paraId="6AEF9B59" w14:textId="77777777" w:rsidTr="00410197">
        <w:trPr>
          <w:trHeight w:val="463"/>
        </w:trPr>
        <w:tc>
          <w:tcPr>
            <w:tcW w:w="2552" w:type="dxa"/>
            <w:vMerge/>
            <w:shd w:val="clear" w:color="auto" w:fill="auto"/>
          </w:tcPr>
          <w:p w14:paraId="57F819D1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4033AB2" w14:textId="77777777" w:rsidR="00410197" w:rsidRPr="000C4B0B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0C4B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Выявление неисправностей в работе технологического оборудования, контрольно-измерительных приборов и автоматики и доведение информации о них руководителю смены</w:t>
            </w:r>
          </w:p>
        </w:tc>
      </w:tr>
      <w:tr w:rsidR="00282BED" w:rsidRPr="00282BED" w14:paraId="57A6E5D3" w14:textId="77777777" w:rsidTr="00B33DFB">
        <w:trPr>
          <w:trHeight w:val="330"/>
        </w:trPr>
        <w:tc>
          <w:tcPr>
            <w:tcW w:w="2552" w:type="dxa"/>
            <w:vMerge/>
            <w:shd w:val="clear" w:color="auto" w:fill="auto"/>
          </w:tcPr>
          <w:p w14:paraId="052799A0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B3D3F01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профилактических работ на резервном оборудовании</w:t>
            </w:r>
          </w:p>
        </w:tc>
      </w:tr>
      <w:tr w:rsidR="00282BED" w:rsidRPr="00282BED" w14:paraId="153B42B7" w14:textId="77777777" w:rsidTr="00410197">
        <w:trPr>
          <w:trHeight w:val="459"/>
        </w:trPr>
        <w:tc>
          <w:tcPr>
            <w:tcW w:w="2552" w:type="dxa"/>
            <w:vMerge/>
            <w:shd w:val="clear" w:color="auto" w:fill="auto"/>
          </w:tcPr>
          <w:p w14:paraId="38CBAF09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906CEDF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необходимых переключений с рабочего оборудования на резервное и обратно</w:t>
            </w:r>
          </w:p>
        </w:tc>
      </w:tr>
      <w:tr w:rsidR="00282BED" w:rsidRPr="00282BED" w14:paraId="0FDA27A0" w14:textId="77777777" w:rsidTr="00410197">
        <w:trPr>
          <w:trHeight w:val="459"/>
        </w:trPr>
        <w:tc>
          <w:tcPr>
            <w:tcW w:w="2552" w:type="dxa"/>
            <w:vMerge/>
            <w:shd w:val="clear" w:color="auto" w:fill="auto"/>
          </w:tcPr>
          <w:p w14:paraId="1D7B2A25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90C81BE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рабочего места и закрепленной территории и оборудования в чистоте, проведение уборки рабочего места</w:t>
            </w:r>
          </w:p>
        </w:tc>
      </w:tr>
      <w:tr w:rsidR="00282BED" w:rsidRPr="00282BED" w14:paraId="7F315C9C" w14:textId="77777777" w:rsidTr="00687D39">
        <w:trPr>
          <w:trHeight w:val="204"/>
        </w:trPr>
        <w:tc>
          <w:tcPr>
            <w:tcW w:w="2552" w:type="dxa"/>
            <w:vMerge/>
            <w:shd w:val="clear" w:color="auto" w:fill="auto"/>
          </w:tcPr>
          <w:p w14:paraId="3F2ED12F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21BCA6D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Внесение в документы по рабочему месту аппаратчика нагрева теплоносителей информации об изменении режима работы технологического оборудования процесса нагрева технологических аппаратов, сведений обо всех неполадках, а также принятых мерах по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их устранению</w:t>
            </w:r>
          </w:p>
        </w:tc>
      </w:tr>
      <w:tr w:rsidR="00282BED" w:rsidRPr="00282BED" w14:paraId="195E2C23" w14:textId="77777777" w:rsidTr="00410197">
        <w:trPr>
          <w:trHeight w:val="455"/>
        </w:trPr>
        <w:tc>
          <w:tcPr>
            <w:tcW w:w="2552" w:type="dxa"/>
            <w:vMerge/>
            <w:shd w:val="clear" w:color="auto" w:fill="auto"/>
          </w:tcPr>
          <w:p w14:paraId="23BAC28A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EC5E7E5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282BED" w:rsidRPr="00282BED" w14:paraId="2BC25593" w14:textId="77777777" w:rsidTr="00410197">
        <w:trPr>
          <w:trHeight w:val="455"/>
        </w:trPr>
        <w:tc>
          <w:tcPr>
            <w:tcW w:w="2552" w:type="dxa"/>
            <w:vMerge/>
            <w:shd w:val="clear" w:color="auto" w:fill="auto"/>
          </w:tcPr>
          <w:p w14:paraId="4CCFFC6D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13C6E6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Регулирование работы горелок котлов, электронагревательных приборов</w:t>
            </w:r>
          </w:p>
        </w:tc>
      </w:tr>
      <w:tr w:rsidR="00282BED" w:rsidRPr="00282BED" w14:paraId="3EFB1C98" w14:textId="77777777" w:rsidTr="00B33DFB">
        <w:trPr>
          <w:trHeight w:val="485"/>
        </w:trPr>
        <w:tc>
          <w:tcPr>
            <w:tcW w:w="2552" w:type="dxa"/>
            <w:vMerge/>
            <w:shd w:val="clear" w:color="auto" w:fill="auto"/>
          </w:tcPr>
          <w:p w14:paraId="5959B115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0EB53CF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Регулирование технологического процесса нагрева технологических аппаратов на основании указаний руководителя смены</w:t>
            </w:r>
          </w:p>
        </w:tc>
      </w:tr>
      <w:tr w:rsidR="00282BED" w:rsidRPr="00282BED" w14:paraId="00C476D5" w14:textId="77777777" w:rsidTr="00410197">
        <w:trPr>
          <w:trHeight w:val="313"/>
        </w:trPr>
        <w:tc>
          <w:tcPr>
            <w:tcW w:w="2552" w:type="dxa"/>
            <w:vMerge/>
            <w:shd w:val="clear" w:color="auto" w:fill="auto"/>
          </w:tcPr>
          <w:p w14:paraId="4284B861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8A22DD0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Отбор проб рабочих сред согласно требованиям рабочих инструкций</w:t>
            </w:r>
          </w:p>
        </w:tc>
      </w:tr>
      <w:tr w:rsidR="00282BED" w:rsidRPr="00282BED" w14:paraId="081D231C" w14:textId="77777777" w:rsidTr="00410197">
        <w:trPr>
          <w:trHeight w:val="265"/>
        </w:trPr>
        <w:tc>
          <w:tcPr>
            <w:tcW w:w="2552" w:type="dxa"/>
            <w:vMerge/>
            <w:shd w:val="clear" w:color="auto" w:fill="auto"/>
          </w:tcPr>
          <w:p w14:paraId="0C0F7D02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93B6EF9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работы контрольно-измерительных приборов и автоматики, систем блокировок</w:t>
            </w:r>
          </w:p>
        </w:tc>
      </w:tr>
      <w:tr w:rsidR="00282BED" w:rsidRPr="00282BED" w14:paraId="616F31A2" w14:textId="77777777" w:rsidTr="00410197">
        <w:trPr>
          <w:trHeight w:val="265"/>
        </w:trPr>
        <w:tc>
          <w:tcPr>
            <w:tcW w:w="2552" w:type="dxa"/>
            <w:vMerge/>
            <w:shd w:val="clear" w:color="auto" w:fill="auto"/>
          </w:tcPr>
          <w:p w14:paraId="60D8A078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190F761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визуального, приборного и органолептического контроля работы технологического оборудования, трубопроводов, запорной, регулирующей и предохранительной арматуры, средств пожаротушения, средств коллективной защиты</w:t>
            </w:r>
          </w:p>
        </w:tc>
      </w:tr>
      <w:tr w:rsidR="00282BED" w:rsidRPr="00282BED" w14:paraId="242236EB" w14:textId="77777777" w:rsidTr="00410197">
        <w:trPr>
          <w:trHeight w:val="265"/>
        </w:trPr>
        <w:tc>
          <w:tcPr>
            <w:tcW w:w="2552" w:type="dxa"/>
            <w:vMerge/>
            <w:shd w:val="clear" w:color="auto" w:fill="auto"/>
          </w:tcPr>
          <w:p w14:paraId="01CFF530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1FDE40B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Устранение неисправностей в работе обслуживаемого оборудования</w:t>
            </w:r>
          </w:p>
        </w:tc>
      </w:tr>
      <w:tr w:rsidR="00282BED" w:rsidRPr="00282BED" w14:paraId="431A1CF2" w14:textId="77777777" w:rsidTr="00410197">
        <w:trPr>
          <w:trHeight w:val="265"/>
        </w:trPr>
        <w:tc>
          <w:tcPr>
            <w:tcW w:w="2552" w:type="dxa"/>
            <w:vMerge/>
            <w:shd w:val="clear" w:color="auto" w:fill="auto"/>
          </w:tcPr>
          <w:p w14:paraId="4FA19356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49E2C67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наружного осмотра состояния наружных конструкций и их элементов</w:t>
            </w:r>
          </w:p>
        </w:tc>
      </w:tr>
      <w:tr w:rsidR="00282BED" w:rsidRPr="00282BED" w14:paraId="6AD198CC" w14:textId="77777777" w:rsidTr="00B33DFB">
        <w:trPr>
          <w:trHeight w:val="549"/>
        </w:trPr>
        <w:tc>
          <w:tcPr>
            <w:tcW w:w="2552" w:type="dxa"/>
            <w:vMerge/>
            <w:shd w:val="clear" w:color="auto" w:fill="auto"/>
          </w:tcPr>
          <w:p w14:paraId="5BD54C39" w14:textId="77777777" w:rsidR="00410197" w:rsidRPr="00282BED" w:rsidRDefault="00410197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0DA1E85" w14:textId="77777777" w:rsidR="00410197" w:rsidRPr="00282BED" w:rsidRDefault="00410197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наличия и исправного состояния первичных средств пожаротушения, средств коллективной защиты</w:t>
            </w:r>
          </w:p>
        </w:tc>
      </w:tr>
      <w:tr w:rsidR="00282BED" w:rsidRPr="00282BED" w14:paraId="7B5A7876" w14:textId="77777777" w:rsidTr="00410197">
        <w:trPr>
          <w:trHeight w:val="503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CB11" w14:textId="77777777" w:rsidR="004C36C3" w:rsidRPr="00282BED" w:rsidRDefault="004C36C3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57DEF83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282BED" w:rsidRPr="00282BED" w14:paraId="531F555F" w14:textId="77777777" w:rsidTr="00410197">
        <w:trPr>
          <w:trHeight w:val="503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3B14" w14:textId="77777777" w:rsidR="004C36C3" w:rsidRPr="00282BED" w:rsidRDefault="004C36C3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E0363FB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ведение технологического процесса нагрева технологических аппаратов</w:t>
            </w:r>
          </w:p>
        </w:tc>
      </w:tr>
      <w:tr w:rsidR="00282BED" w:rsidRPr="00282BED" w14:paraId="3D9DFF02" w14:textId="77777777" w:rsidTr="00410197">
        <w:trPr>
          <w:trHeight w:val="216"/>
        </w:trPr>
        <w:tc>
          <w:tcPr>
            <w:tcW w:w="2552" w:type="dxa"/>
            <w:vMerge/>
            <w:shd w:val="clear" w:color="auto" w:fill="auto"/>
          </w:tcPr>
          <w:p w14:paraId="741AF866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9B8478E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параметры технологического процесса нагрева технологических аппаратов</w:t>
            </w:r>
          </w:p>
        </w:tc>
      </w:tr>
      <w:tr w:rsidR="00282BED" w:rsidRPr="00282BED" w14:paraId="16BCB418" w14:textId="77777777" w:rsidTr="00410197">
        <w:trPr>
          <w:trHeight w:val="216"/>
        </w:trPr>
        <w:tc>
          <w:tcPr>
            <w:tcW w:w="2552" w:type="dxa"/>
            <w:vMerge/>
            <w:shd w:val="clear" w:color="auto" w:fill="auto"/>
          </w:tcPr>
          <w:p w14:paraId="714CC332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8E93C58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Регулировать работу горелок котлов</w:t>
            </w:r>
          </w:p>
        </w:tc>
      </w:tr>
      <w:tr w:rsidR="00282BED" w:rsidRPr="00282BED" w14:paraId="705F2565" w14:textId="77777777" w:rsidTr="00410197">
        <w:trPr>
          <w:trHeight w:val="216"/>
        </w:trPr>
        <w:tc>
          <w:tcPr>
            <w:tcW w:w="2552" w:type="dxa"/>
            <w:vMerge/>
            <w:shd w:val="clear" w:color="auto" w:fill="auto"/>
          </w:tcPr>
          <w:p w14:paraId="6055B211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29D1C9A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Регулировать работы электронагревательных приборов</w:t>
            </w:r>
          </w:p>
        </w:tc>
      </w:tr>
      <w:tr w:rsidR="00282BED" w:rsidRPr="00282BED" w14:paraId="001033D4" w14:textId="77777777" w:rsidTr="00410197">
        <w:trPr>
          <w:trHeight w:val="208"/>
        </w:trPr>
        <w:tc>
          <w:tcPr>
            <w:tcW w:w="2552" w:type="dxa"/>
            <w:vMerge/>
            <w:shd w:val="clear" w:color="auto" w:fill="auto"/>
          </w:tcPr>
          <w:p w14:paraId="0D2A91A6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5224DD2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переход с работающего оборудования на резервное и обратно</w:t>
            </w:r>
          </w:p>
        </w:tc>
      </w:tr>
      <w:tr w:rsidR="00282BED" w:rsidRPr="00282BED" w14:paraId="07AE19D8" w14:textId="77777777" w:rsidTr="00410197">
        <w:trPr>
          <w:trHeight w:val="208"/>
        </w:trPr>
        <w:tc>
          <w:tcPr>
            <w:tcW w:w="2552" w:type="dxa"/>
            <w:vMerge/>
            <w:shd w:val="clear" w:color="auto" w:fill="auto"/>
          </w:tcPr>
          <w:p w14:paraId="08A10AE2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52B42CB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диагностику состояния оборудования по показаниям контрольно-измерительных приборов и автоматики</w:t>
            </w:r>
          </w:p>
        </w:tc>
      </w:tr>
      <w:tr w:rsidR="00282BED" w:rsidRPr="00282BED" w14:paraId="4D0A71E5" w14:textId="77777777" w:rsidTr="00410197">
        <w:trPr>
          <w:trHeight w:val="208"/>
        </w:trPr>
        <w:tc>
          <w:tcPr>
            <w:tcW w:w="2552" w:type="dxa"/>
            <w:vMerge/>
            <w:shd w:val="clear" w:color="auto" w:fill="auto"/>
          </w:tcPr>
          <w:p w14:paraId="3D222855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721131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визуальный и органолептический контроль состояния оборудования, трубопроводов, запорной, регулирующей и предохранительной арматуры</w:t>
            </w:r>
          </w:p>
        </w:tc>
      </w:tr>
      <w:tr w:rsidR="00282BED" w:rsidRPr="00282BED" w14:paraId="7219B8E9" w14:textId="77777777" w:rsidTr="00410197">
        <w:trPr>
          <w:trHeight w:val="208"/>
        </w:trPr>
        <w:tc>
          <w:tcPr>
            <w:tcW w:w="2552" w:type="dxa"/>
            <w:vMerge/>
            <w:shd w:val="clear" w:color="auto" w:fill="auto"/>
          </w:tcPr>
          <w:p w14:paraId="24C04A04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FE43D89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обслуживание оборудования, в том числе с использованием слесарного инструмента</w:t>
            </w:r>
          </w:p>
        </w:tc>
      </w:tr>
      <w:tr w:rsidR="00282BED" w:rsidRPr="00282BED" w14:paraId="780DB7B7" w14:textId="77777777" w:rsidTr="00410197">
        <w:trPr>
          <w:trHeight w:val="229"/>
        </w:trPr>
        <w:tc>
          <w:tcPr>
            <w:tcW w:w="2552" w:type="dxa"/>
            <w:vMerge/>
            <w:shd w:val="clear" w:color="auto" w:fill="auto"/>
          </w:tcPr>
          <w:p w14:paraId="5FD7C47E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39A0DBB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</w:t>
            </w:r>
          </w:p>
        </w:tc>
      </w:tr>
      <w:tr w:rsidR="00282BED" w:rsidRPr="00282BED" w14:paraId="531E2B14" w14:textId="77777777" w:rsidTr="00410197">
        <w:trPr>
          <w:trHeight w:val="208"/>
        </w:trPr>
        <w:tc>
          <w:tcPr>
            <w:tcW w:w="2552" w:type="dxa"/>
            <w:vMerge/>
            <w:shd w:val="clear" w:color="auto" w:fill="auto"/>
          </w:tcPr>
          <w:p w14:paraId="414DE031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39E8340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запорной, регулирующей и отсечной арматурой</w:t>
            </w:r>
          </w:p>
        </w:tc>
      </w:tr>
      <w:tr w:rsidR="00282BED" w:rsidRPr="00282BED" w14:paraId="2F40AABE" w14:textId="77777777" w:rsidTr="00410197">
        <w:trPr>
          <w:trHeight w:val="251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8FA2" w14:textId="77777777" w:rsidR="004C36C3" w:rsidRPr="00282BED" w:rsidRDefault="004C36C3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AFE0CDF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Схему технологического процесса нагрева технологических аппаратов</w:t>
            </w:r>
          </w:p>
        </w:tc>
      </w:tr>
      <w:tr w:rsidR="00282BED" w:rsidRPr="00282BED" w14:paraId="2D687484" w14:textId="77777777" w:rsidTr="00410197">
        <w:trPr>
          <w:trHeight w:val="321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0BDF" w14:textId="77777777" w:rsidR="004C36C3" w:rsidRPr="00282BED" w:rsidRDefault="004C36C3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74B437A" w14:textId="77777777" w:rsidR="004C36C3" w:rsidRPr="00282BED" w:rsidDel="00736131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приготовления смеси теплоносителей</w:t>
            </w:r>
          </w:p>
        </w:tc>
      </w:tr>
      <w:tr w:rsidR="00282BED" w:rsidRPr="00282BED" w14:paraId="542F34D4" w14:textId="77777777" w:rsidTr="00410197">
        <w:trPr>
          <w:trHeight w:val="220"/>
        </w:trPr>
        <w:tc>
          <w:tcPr>
            <w:tcW w:w="2552" w:type="dxa"/>
            <w:vMerge/>
            <w:shd w:val="clear" w:color="auto" w:fill="auto"/>
          </w:tcPr>
          <w:p w14:paraId="1B4AB396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BD84DD9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 нагрева теплоносителей</w:t>
            </w:r>
          </w:p>
        </w:tc>
      </w:tr>
      <w:tr w:rsidR="00282BED" w:rsidRPr="00282BED" w14:paraId="4CBEA3AC" w14:textId="77777777" w:rsidTr="00410197">
        <w:trPr>
          <w:trHeight w:val="750"/>
        </w:trPr>
        <w:tc>
          <w:tcPr>
            <w:tcW w:w="2552" w:type="dxa"/>
            <w:vMerge/>
            <w:shd w:val="clear" w:color="auto" w:fill="auto"/>
          </w:tcPr>
          <w:p w14:paraId="320A8F4B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A2807C3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технологического оборудования, трубопроводов, запорной, регулирующей и предохранительной арматуры, контрольно-измерительных приборов и автоматики</w:t>
            </w:r>
          </w:p>
        </w:tc>
      </w:tr>
      <w:tr w:rsidR="00282BED" w:rsidRPr="00282BED" w14:paraId="67595038" w14:textId="77777777" w:rsidTr="00410197">
        <w:trPr>
          <w:trHeight w:val="199"/>
        </w:trPr>
        <w:tc>
          <w:tcPr>
            <w:tcW w:w="2552" w:type="dxa"/>
            <w:vMerge/>
            <w:shd w:val="clear" w:color="auto" w:fill="auto"/>
          </w:tcPr>
          <w:p w14:paraId="4899E389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2BAE7BE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282BED" w:rsidRPr="00282BED" w14:paraId="146FDA99" w14:textId="77777777" w:rsidTr="00410197">
        <w:trPr>
          <w:trHeight w:val="163"/>
        </w:trPr>
        <w:tc>
          <w:tcPr>
            <w:tcW w:w="2552" w:type="dxa"/>
            <w:vMerge/>
            <w:shd w:val="clear" w:color="auto" w:fill="auto"/>
          </w:tcPr>
          <w:p w14:paraId="68675945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FD89F9B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Технологический режим процесса нагрева теплоносителей и правила его урегулирования</w:t>
            </w:r>
          </w:p>
        </w:tc>
      </w:tr>
      <w:tr w:rsidR="00282BED" w:rsidRPr="00282BED" w14:paraId="507A88AB" w14:textId="77777777" w:rsidTr="00410197">
        <w:trPr>
          <w:trHeight w:val="140"/>
        </w:trPr>
        <w:tc>
          <w:tcPr>
            <w:tcW w:w="2552" w:type="dxa"/>
            <w:vMerge/>
            <w:shd w:val="clear" w:color="auto" w:fill="auto"/>
          </w:tcPr>
          <w:p w14:paraId="2221D888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77C8EAF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282BED" w:rsidRPr="00282BED" w14:paraId="36067210" w14:textId="77777777" w:rsidTr="00410197">
        <w:trPr>
          <w:trHeight w:val="415"/>
        </w:trPr>
        <w:tc>
          <w:tcPr>
            <w:tcW w:w="2552" w:type="dxa"/>
            <w:vMerge/>
            <w:shd w:val="clear" w:color="auto" w:fill="auto"/>
          </w:tcPr>
          <w:p w14:paraId="07D9F1B3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F1A10E1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Контролируемые параметры работы технологического оборудования и технологического процесса нагрева технологических аппаратов</w:t>
            </w:r>
          </w:p>
        </w:tc>
      </w:tr>
      <w:tr w:rsidR="00282BED" w:rsidRPr="00282BED" w14:paraId="1319B01A" w14:textId="77777777" w:rsidTr="00410197">
        <w:trPr>
          <w:trHeight w:val="415"/>
        </w:trPr>
        <w:tc>
          <w:tcPr>
            <w:tcW w:w="2552" w:type="dxa"/>
            <w:vMerge/>
            <w:shd w:val="clear" w:color="auto" w:fill="auto"/>
          </w:tcPr>
          <w:p w14:paraId="30529FFD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D06E05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отбора и транспортировки проб, нормы аналитического контроля</w:t>
            </w:r>
          </w:p>
        </w:tc>
      </w:tr>
      <w:tr w:rsidR="00282BED" w:rsidRPr="00282BED" w14:paraId="0973F1AF" w14:textId="77777777" w:rsidTr="00410197">
        <w:trPr>
          <w:trHeight w:val="192"/>
        </w:trPr>
        <w:tc>
          <w:tcPr>
            <w:tcW w:w="2552" w:type="dxa"/>
            <w:vMerge/>
            <w:shd w:val="clear" w:color="auto" w:fill="auto"/>
          </w:tcPr>
          <w:p w14:paraId="5B8599B4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F667A70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отклонения от технологического процесса нагрева технологических аппаратов, причины их возникновения и способы их устранения</w:t>
            </w:r>
          </w:p>
        </w:tc>
      </w:tr>
      <w:tr w:rsidR="00D949F4" w:rsidRPr="00282BED" w14:paraId="7E6B9287" w14:textId="77777777" w:rsidTr="00D949F4">
        <w:trPr>
          <w:trHeight w:val="774"/>
        </w:trPr>
        <w:tc>
          <w:tcPr>
            <w:tcW w:w="2552" w:type="dxa"/>
            <w:vMerge/>
            <w:shd w:val="clear" w:color="auto" w:fill="auto"/>
          </w:tcPr>
          <w:p w14:paraId="400B75A1" w14:textId="77777777" w:rsidR="00D949F4" w:rsidRPr="00282BED" w:rsidRDefault="00D949F4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2AC7E07" w14:textId="77777777" w:rsidR="00D949F4" w:rsidRPr="00282BED" w:rsidRDefault="00D949F4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неполадки в работе технологического оборудования, контрольно-измерительных приборов и автоматики, способы их выявления и порядок действий  при обнаружении неполадок</w:t>
            </w:r>
          </w:p>
        </w:tc>
      </w:tr>
      <w:tr w:rsidR="00282BED" w:rsidRPr="00282BED" w14:paraId="53FFEC3F" w14:textId="77777777" w:rsidTr="00410197">
        <w:trPr>
          <w:trHeight w:val="455"/>
        </w:trPr>
        <w:tc>
          <w:tcPr>
            <w:tcW w:w="2552" w:type="dxa"/>
            <w:vMerge/>
            <w:shd w:val="clear" w:color="auto" w:fill="auto"/>
          </w:tcPr>
          <w:p w14:paraId="155E842B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6011E9A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пользования контрольно-измерительными приборами, средствами автоматики</w:t>
            </w:r>
          </w:p>
        </w:tc>
      </w:tr>
      <w:tr w:rsidR="00282BED" w:rsidRPr="00282BED" w14:paraId="7E43E5AC" w14:textId="77777777" w:rsidTr="00410197">
        <w:trPr>
          <w:trHeight w:val="395"/>
        </w:trPr>
        <w:tc>
          <w:tcPr>
            <w:tcW w:w="2552" w:type="dxa"/>
            <w:vMerge/>
            <w:shd w:val="clear" w:color="auto" w:fill="auto"/>
          </w:tcPr>
          <w:p w14:paraId="1C171D82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DD3B7ED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Процедура проведения обходов</w:t>
            </w:r>
          </w:p>
        </w:tc>
      </w:tr>
      <w:tr w:rsidR="00282BED" w:rsidRPr="00282BED" w14:paraId="0D793AC3" w14:textId="77777777" w:rsidTr="00410197">
        <w:trPr>
          <w:trHeight w:val="243"/>
        </w:trPr>
        <w:tc>
          <w:tcPr>
            <w:tcW w:w="2552" w:type="dxa"/>
            <w:vMerge/>
            <w:shd w:val="clear" w:color="auto" w:fill="auto"/>
          </w:tcPr>
          <w:p w14:paraId="0DCEEAE1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61562B9" w14:textId="0A8E5CA6" w:rsidR="004C36C3" w:rsidRPr="00282BED" w:rsidRDefault="00937A29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Физико-химические и технологические свойства теплоносителей различных видов</w:t>
            </w:r>
          </w:p>
        </w:tc>
      </w:tr>
      <w:tr w:rsidR="00282BED" w:rsidRPr="00282BED" w14:paraId="512DD1F1" w14:textId="77777777" w:rsidTr="00410197">
        <w:trPr>
          <w:trHeight w:val="451"/>
        </w:trPr>
        <w:tc>
          <w:tcPr>
            <w:tcW w:w="2552" w:type="dxa"/>
            <w:vMerge/>
            <w:shd w:val="clear" w:color="auto" w:fill="auto"/>
          </w:tcPr>
          <w:p w14:paraId="7ECFFF5C" w14:textId="77777777" w:rsidR="004C36C3" w:rsidRPr="00282BED" w:rsidRDefault="004C36C3" w:rsidP="00282BED">
            <w:pPr>
              <w:spacing w:after="0" w:line="240" w:lineRule="auto"/>
              <w:ind w:left="6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C84794A" w14:textId="77777777" w:rsidR="004C36C3" w:rsidRPr="00282BED" w:rsidRDefault="004C36C3" w:rsidP="00282BED">
            <w:pPr>
              <w:spacing w:after="0" w:line="240" w:lineRule="auto"/>
              <w:ind w:right="61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 нагрева теплоносителей</w:t>
            </w:r>
          </w:p>
        </w:tc>
      </w:tr>
      <w:tr w:rsidR="00282BED" w:rsidRPr="00282BED" w14:paraId="41EDC8E2" w14:textId="77777777" w:rsidTr="00410197">
        <w:trPr>
          <w:trHeight w:val="539"/>
        </w:trPr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DE05" w14:textId="77777777" w:rsidR="004C36C3" w:rsidRPr="00282BED" w:rsidRDefault="004C36C3" w:rsidP="00282BED">
            <w:pPr>
              <w:pStyle w:val="ConsPlusNormal"/>
              <w:ind w:left="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9E89" w14:textId="6A3090B3" w:rsidR="004C36C3" w:rsidRPr="00282BED" w:rsidRDefault="00687D39" w:rsidP="00282BED">
            <w:pPr>
              <w:pStyle w:val="af4"/>
              <w:spacing w:after="0" w:line="240" w:lineRule="auto"/>
              <w:ind w:left="0" w:right="61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-</w:t>
            </w:r>
          </w:p>
        </w:tc>
      </w:tr>
    </w:tbl>
    <w:p w14:paraId="5A405B25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1F57A7F" w14:textId="13F45AE2" w:rsidR="004C36C3" w:rsidRPr="00282BED" w:rsidRDefault="001403D1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3.2</w:t>
      </w:r>
      <w:r w:rsidR="004C36C3"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4C36C3"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</w:t>
      </w:r>
      <w:r w:rsidR="004C36C3"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</w:p>
    <w:p w14:paraId="71695517" w14:textId="77777777" w:rsidR="004C36C3" w:rsidRPr="00282BED" w:rsidRDefault="004C36C3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4C36C3" w:rsidRPr="00282BED" w14:paraId="08C8015C" w14:textId="77777777" w:rsidTr="004C36C3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5667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A1C9" w14:textId="5734CDF0" w:rsidR="004C36C3" w:rsidRPr="00282BED" w:rsidRDefault="00525D18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Контроль и ведение технологического процесса получения перегретого пара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52F1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C6DC" w14:textId="1A6DA8DA" w:rsidR="004C36C3" w:rsidRPr="00282BED" w:rsidRDefault="00780332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="004C36C3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C18F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6A68" w14:textId="77777777" w:rsidR="004C36C3" w:rsidRPr="00282BED" w:rsidRDefault="004C36C3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BE8D746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C36C3" w:rsidRPr="00282BED" w14:paraId="2D89A5DF" w14:textId="77777777" w:rsidTr="004C36C3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2E9782C1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7FF65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1B15D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F22B57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97C16A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E3C1AC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C36C3" w:rsidRPr="00282BED" w14:paraId="0BDA0502" w14:textId="77777777" w:rsidTr="004C36C3">
        <w:tc>
          <w:tcPr>
            <w:tcW w:w="2300" w:type="dxa"/>
          </w:tcPr>
          <w:p w14:paraId="14AD334E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3960243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CE1B6C1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A2CF1F7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94B6120" w14:textId="77777777" w:rsidR="004C36C3" w:rsidRPr="00282BED" w:rsidRDefault="004C36C3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5FEE548" w14:textId="77777777" w:rsidR="004C36C3" w:rsidRPr="00282BED" w:rsidRDefault="004C36C3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282BED" w:rsidRPr="00282BED" w14:paraId="1957E7F6" w14:textId="77777777" w:rsidTr="00410197">
        <w:trPr>
          <w:trHeight w:val="271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E6E7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6DD0D66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работой технологического оборудования в рамках процесса получения перегретого пара</w:t>
            </w:r>
          </w:p>
        </w:tc>
      </w:tr>
      <w:tr w:rsidR="00282BED" w:rsidRPr="00282BED" w14:paraId="056CDFB9" w14:textId="77777777" w:rsidTr="00410197">
        <w:trPr>
          <w:trHeight w:val="425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7D0A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C4BDD11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параметрами технологического процесса получения перегретого пара</w:t>
            </w:r>
          </w:p>
        </w:tc>
      </w:tr>
      <w:tr w:rsidR="00282BED" w:rsidRPr="00282BED" w14:paraId="185DD45F" w14:textId="77777777" w:rsidTr="00410197">
        <w:trPr>
          <w:trHeight w:val="425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6A23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C27A7D0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Учет расхода пара используемого в технологическом процессе получения перегретого пара</w:t>
            </w:r>
          </w:p>
        </w:tc>
      </w:tr>
      <w:tr w:rsidR="00282BED" w:rsidRPr="00282BED" w14:paraId="5813F0D4" w14:textId="77777777" w:rsidTr="00410197">
        <w:trPr>
          <w:trHeight w:val="425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F316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6828423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Учет расхода электроэнергии при проведении технологического процесса получения перегретого пара</w:t>
            </w:r>
          </w:p>
        </w:tc>
      </w:tr>
      <w:tr w:rsidR="00282BED" w:rsidRPr="00282BED" w14:paraId="751E7F59" w14:textId="77777777" w:rsidTr="00712692">
        <w:trPr>
          <w:trHeight w:val="285"/>
        </w:trPr>
        <w:tc>
          <w:tcPr>
            <w:tcW w:w="2552" w:type="dxa"/>
            <w:vMerge/>
            <w:shd w:val="clear" w:color="auto" w:fill="auto"/>
          </w:tcPr>
          <w:p w14:paraId="100AE51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D0432D3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профилактических работ на резервном оборудовании</w:t>
            </w:r>
          </w:p>
        </w:tc>
      </w:tr>
      <w:tr w:rsidR="00282BED" w:rsidRPr="00282BED" w14:paraId="59C6C8D5" w14:textId="77777777" w:rsidTr="00410197">
        <w:trPr>
          <w:trHeight w:val="509"/>
        </w:trPr>
        <w:tc>
          <w:tcPr>
            <w:tcW w:w="2552" w:type="dxa"/>
            <w:vMerge/>
            <w:shd w:val="clear" w:color="auto" w:fill="auto"/>
          </w:tcPr>
          <w:p w14:paraId="2E086A1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3DB2929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рабочего места и закрепленной территории и оборудования в чистоте, проведение уборки рабочего места</w:t>
            </w:r>
            <w:r w:rsidRPr="00282BE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82BED" w:rsidRPr="00282BED" w14:paraId="0FDA8E28" w14:textId="77777777" w:rsidTr="00410197">
        <w:trPr>
          <w:trHeight w:val="565"/>
        </w:trPr>
        <w:tc>
          <w:tcPr>
            <w:tcW w:w="2552" w:type="dxa"/>
            <w:vMerge/>
            <w:shd w:val="clear" w:color="auto" w:fill="auto"/>
          </w:tcPr>
          <w:p w14:paraId="1B46D9B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1B06A5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наружного осмотра состояния наружных конструкций и их элементов</w:t>
            </w:r>
          </w:p>
        </w:tc>
      </w:tr>
      <w:tr w:rsidR="00282BED" w:rsidRPr="00282BED" w14:paraId="444B68CD" w14:textId="77777777" w:rsidTr="007169A5">
        <w:trPr>
          <w:trHeight w:val="193"/>
        </w:trPr>
        <w:tc>
          <w:tcPr>
            <w:tcW w:w="2552" w:type="dxa"/>
            <w:vMerge/>
            <w:shd w:val="clear" w:color="auto" w:fill="auto"/>
          </w:tcPr>
          <w:p w14:paraId="4E8C606F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5C5C3C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визуального, приборного и органолептического контроля работы технологического оборудования, трубопроводов, запорной, регулирующей и предохранительной арматуры, контрольно-измерительных приборов и автоматики, средств пожаротушения, средств коллективной защиты </w:t>
            </w:r>
          </w:p>
        </w:tc>
      </w:tr>
      <w:tr w:rsidR="00282BED" w:rsidRPr="00282BED" w14:paraId="2DF7B43F" w14:textId="77777777" w:rsidTr="00410197">
        <w:trPr>
          <w:trHeight w:val="219"/>
        </w:trPr>
        <w:tc>
          <w:tcPr>
            <w:tcW w:w="2552" w:type="dxa"/>
            <w:vMerge/>
            <w:shd w:val="clear" w:color="auto" w:fill="auto"/>
          </w:tcPr>
          <w:p w14:paraId="1C0055D2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3E9087E" w14:textId="36347161" w:rsidR="004C36C3" w:rsidRPr="00D949F4" w:rsidRDefault="00937A29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49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Выявление причин отклонений технологического режима процесса получения перегретого пара от параметров, установленных технологическими распоряжениями</w:t>
            </w:r>
          </w:p>
        </w:tc>
      </w:tr>
      <w:tr w:rsidR="00D949F4" w:rsidRPr="00282BED" w14:paraId="466AA2AE" w14:textId="77777777" w:rsidTr="001403D1">
        <w:trPr>
          <w:trHeight w:val="299"/>
        </w:trPr>
        <w:tc>
          <w:tcPr>
            <w:tcW w:w="2552" w:type="dxa"/>
            <w:vMerge/>
            <w:shd w:val="clear" w:color="auto" w:fill="auto"/>
          </w:tcPr>
          <w:p w14:paraId="12CAB300" w14:textId="77777777" w:rsidR="00D949F4" w:rsidRPr="00282BED" w:rsidRDefault="00D949F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541BFE0" w14:textId="204F5723" w:rsidR="00D949F4" w:rsidRPr="00D949F4" w:rsidRDefault="00D949F4" w:rsidP="001403D1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49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Выявление неисправностей в работе технологического оборудования, контрольно-измерительных приборов и автоматики </w:t>
            </w:r>
          </w:p>
        </w:tc>
      </w:tr>
      <w:tr w:rsidR="00282BED" w:rsidRPr="00282BED" w14:paraId="7448C1E0" w14:textId="77777777" w:rsidTr="00E91B84">
        <w:trPr>
          <w:trHeight w:val="204"/>
        </w:trPr>
        <w:tc>
          <w:tcPr>
            <w:tcW w:w="2552" w:type="dxa"/>
            <w:vMerge/>
            <w:shd w:val="clear" w:color="auto" w:fill="auto"/>
          </w:tcPr>
          <w:p w14:paraId="15D6013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DF96948" w14:textId="00C06EA7" w:rsidR="004C36C3" w:rsidRPr="00D949F4" w:rsidRDefault="00937A29" w:rsidP="00E91B8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49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Устранение неисправностей в работе обслуживаемого оборудования</w:t>
            </w:r>
          </w:p>
        </w:tc>
      </w:tr>
      <w:tr w:rsidR="00E91B84" w:rsidRPr="00282BED" w14:paraId="57C4DD00" w14:textId="77777777" w:rsidTr="00E91B84">
        <w:trPr>
          <w:trHeight w:val="621"/>
        </w:trPr>
        <w:tc>
          <w:tcPr>
            <w:tcW w:w="2552" w:type="dxa"/>
            <w:vMerge/>
            <w:shd w:val="clear" w:color="auto" w:fill="auto"/>
          </w:tcPr>
          <w:p w14:paraId="32873784" w14:textId="77777777" w:rsidR="00E91B84" w:rsidRPr="00282BED" w:rsidRDefault="00E91B8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69A3FD" w14:textId="799A4807" w:rsidR="00E91B84" w:rsidRPr="00D949F4" w:rsidRDefault="00E91B84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49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необходимых переключений с рабочего оборудования на резервное и обратно</w:t>
            </w:r>
          </w:p>
        </w:tc>
      </w:tr>
      <w:tr w:rsidR="00282BED" w:rsidRPr="00282BED" w14:paraId="5D7E7D30" w14:textId="77777777" w:rsidTr="00410197">
        <w:trPr>
          <w:trHeight w:val="594"/>
        </w:trPr>
        <w:tc>
          <w:tcPr>
            <w:tcW w:w="2552" w:type="dxa"/>
            <w:vMerge/>
            <w:shd w:val="clear" w:color="auto" w:fill="auto"/>
          </w:tcPr>
          <w:p w14:paraId="26429C99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47E548C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Внесение в документы по рабочему месту аппаратчика нагрева теплоносителей информации об изменении режима работы технологического оборудования процесса получения перегретого пара, сведений обо всех неполадках, а также принятых мерах по их устранению</w:t>
            </w:r>
          </w:p>
        </w:tc>
      </w:tr>
      <w:tr w:rsidR="00282BED" w:rsidRPr="00282BED" w14:paraId="24A661D8" w14:textId="77777777" w:rsidTr="00410197">
        <w:trPr>
          <w:trHeight w:val="287"/>
        </w:trPr>
        <w:tc>
          <w:tcPr>
            <w:tcW w:w="2552" w:type="dxa"/>
            <w:vMerge/>
            <w:shd w:val="clear" w:color="auto" w:fill="auto"/>
          </w:tcPr>
          <w:p w14:paraId="58957DB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04C92B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282BED" w:rsidRPr="00282BED" w14:paraId="40FA16D6" w14:textId="77777777" w:rsidTr="00410197">
        <w:trPr>
          <w:trHeight w:val="243"/>
        </w:trPr>
        <w:tc>
          <w:tcPr>
            <w:tcW w:w="2552" w:type="dxa"/>
            <w:vMerge/>
            <w:shd w:val="clear" w:color="auto" w:fill="auto"/>
          </w:tcPr>
          <w:p w14:paraId="1E04729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BADAE07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Регулирование технологического процесса получения перегретого пара на основании указаний руководителя смены</w:t>
            </w:r>
          </w:p>
        </w:tc>
      </w:tr>
      <w:tr w:rsidR="00282BED" w:rsidRPr="00282BED" w14:paraId="09F32A83" w14:textId="77777777" w:rsidTr="007169A5">
        <w:trPr>
          <w:trHeight w:val="390"/>
        </w:trPr>
        <w:tc>
          <w:tcPr>
            <w:tcW w:w="2552" w:type="dxa"/>
            <w:vMerge/>
            <w:shd w:val="clear" w:color="auto" w:fill="auto"/>
          </w:tcPr>
          <w:p w14:paraId="554AF6D8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7EC93E9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Отбор проб рабочих сред согласно требованиям рабочих инструкций</w:t>
            </w:r>
          </w:p>
        </w:tc>
      </w:tr>
      <w:tr w:rsidR="00282BED" w:rsidRPr="00282BED" w14:paraId="7E39E262" w14:textId="77777777" w:rsidTr="00410197">
        <w:trPr>
          <w:trHeight w:val="523"/>
        </w:trPr>
        <w:tc>
          <w:tcPr>
            <w:tcW w:w="2552" w:type="dxa"/>
            <w:vMerge/>
            <w:shd w:val="clear" w:color="auto" w:fill="auto"/>
          </w:tcPr>
          <w:p w14:paraId="50B2A766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0CCDCA7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наличия и исправного состояния первичных средств пожаротушения, средств коллективной защиты</w:t>
            </w:r>
          </w:p>
        </w:tc>
      </w:tr>
      <w:tr w:rsidR="00282BED" w:rsidRPr="00282BED" w14:paraId="4D8E8F1C" w14:textId="77777777" w:rsidTr="00410197">
        <w:trPr>
          <w:trHeight w:val="491"/>
        </w:trPr>
        <w:tc>
          <w:tcPr>
            <w:tcW w:w="2552" w:type="dxa"/>
            <w:vMerge/>
            <w:shd w:val="clear" w:color="auto" w:fill="auto"/>
          </w:tcPr>
          <w:p w14:paraId="0DAEC33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483C0F8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работы контрольно-измерительных приборов и автоматики, систем блокировок</w:t>
            </w:r>
          </w:p>
        </w:tc>
      </w:tr>
      <w:tr w:rsidR="00282BED" w:rsidRPr="00282BED" w14:paraId="7FDDE850" w14:textId="77777777" w:rsidTr="00410197">
        <w:trPr>
          <w:trHeight w:val="462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F4AB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BFB399C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282BED" w:rsidRPr="00282BED" w14:paraId="08FC2DC6" w14:textId="77777777" w:rsidTr="007169A5">
        <w:trPr>
          <w:trHeight w:val="371"/>
        </w:trPr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52A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C3E9C39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Готовить смеси теплоносителей</w:t>
            </w:r>
          </w:p>
        </w:tc>
      </w:tr>
      <w:tr w:rsidR="00282BED" w:rsidRPr="00282BED" w14:paraId="17F3874F" w14:textId="77777777" w:rsidTr="00410197">
        <w:trPr>
          <w:trHeight w:val="593"/>
        </w:trPr>
        <w:tc>
          <w:tcPr>
            <w:tcW w:w="2552" w:type="dxa"/>
            <w:vMerge/>
            <w:shd w:val="clear" w:color="auto" w:fill="auto"/>
          </w:tcPr>
          <w:p w14:paraId="4D74AA2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FB11807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ведение технологического процесса получения перегретого пара</w:t>
            </w:r>
          </w:p>
        </w:tc>
      </w:tr>
      <w:tr w:rsidR="00282BED" w:rsidRPr="00282BED" w14:paraId="4CA16523" w14:textId="77777777" w:rsidTr="00410197">
        <w:trPr>
          <w:trHeight w:val="210"/>
        </w:trPr>
        <w:tc>
          <w:tcPr>
            <w:tcW w:w="2552" w:type="dxa"/>
            <w:vMerge/>
            <w:shd w:val="clear" w:color="auto" w:fill="auto"/>
          </w:tcPr>
          <w:p w14:paraId="749A8F1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870DB7E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переход с работающего оборудования на резервное и обратно</w:t>
            </w:r>
          </w:p>
        </w:tc>
      </w:tr>
      <w:tr w:rsidR="00282BED" w:rsidRPr="00282BED" w14:paraId="428C4072" w14:textId="77777777" w:rsidTr="00410197">
        <w:trPr>
          <w:trHeight w:val="210"/>
        </w:trPr>
        <w:tc>
          <w:tcPr>
            <w:tcW w:w="2552" w:type="dxa"/>
            <w:vMerge/>
            <w:shd w:val="clear" w:color="auto" w:fill="auto"/>
          </w:tcPr>
          <w:p w14:paraId="66B1CCE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E0F7870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</w:t>
            </w:r>
          </w:p>
        </w:tc>
      </w:tr>
      <w:tr w:rsidR="00282BED" w:rsidRPr="00282BED" w14:paraId="46759841" w14:textId="77777777" w:rsidTr="00410197">
        <w:trPr>
          <w:trHeight w:val="210"/>
        </w:trPr>
        <w:tc>
          <w:tcPr>
            <w:tcW w:w="2552" w:type="dxa"/>
            <w:vMerge/>
            <w:shd w:val="clear" w:color="auto" w:fill="auto"/>
          </w:tcPr>
          <w:p w14:paraId="19913480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297D93B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диагностику состояния оборудования по показаниям контрольно-измерительных приборов и автоматики</w:t>
            </w:r>
          </w:p>
        </w:tc>
      </w:tr>
      <w:tr w:rsidR="00282BED" w:rsidRPr="00282BED" w14:paraId="00E32587" w14:textId="77777777" w:rsidTr="00410197">
        <w:trPr>
          <w:trHeight w:val="210"/>
        </w:trPr>
        <w:tc>
          <w:tcPr>
            <w:tcW w:w="2552" w:type="dxa"/>
            <w:vMerge/>
            <w:shd w:val="clear" w:color="auto" w:fill="auto"/>
          </w:tcPr>
          <w:p w14:paraId="285EDE24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A7CCD77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визуальный и органолептический контроль состояния оборудования, трубопроводов, запорной, регулирующей и предохранительной арматуры</w:t>
            </w:r>
          </w:p>
        </w:tc>
      </w:tr>
      <w:tr w:rsidR="00282BED" w:rsidRPr="00282BED" w14:paraId="409E788F" w14:textId="77777777" w:rsidTr="00410197">
        <w:trPr>
          <w:trHeight w:val="210"/>
        </w:trPr>
        <w:tc>
          <w:tcPr>
            <w:tcW w:w="2552" w:type="dxa"/>
            <w:vMerge/>
            <w:shd w:val="clear" w:color="auto" w:fill="auto"/>
          </w:tcPr>
          <w:p w14:paraId="2523509C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6D83CB9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обслуживание оборудования, в том числе с использованием слесарного инструмента</w:t>
            </w:r>
          </w:p>
        </w:tc>
      </w:tr>
      <w:tr w:rsidR="00282BED" w:rsidRPr="00282BED" w14:paraId="148E58D3" w14:textId="77777777" w:rsidTr="00410197">
        <w:trPr>
          <w:trHeight w:val="191"/>
        </w:trPr>
        <w:tc>
          <w:tcPr>
            <w:tcW w:w="2552" w:type="dxa"/>
            <w:vMerge/>
            <w:shd w:val="clear" w:color="auto" w:fill="auto"/>
          </w:tcPr>
          <w:p w14:paraId="1A83E509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0F65100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запорной, регулирующей и отсечной арматурой</w:t>
            </w:r>
          </w:p>
        </w:tc>
      </w:tr>
      <w:tr w:rsidR="00282BED" w:rsidRPr="00282BED" w14:paraId="730CC676" w14:textId="77777777" w:rsidTr="00410197">
        <w:trPr>
          <w:trHeight w:val="230"/>
        </w:trPr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58BD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3432C70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Технологическая схема получения перегретого пара</w:t>
            </w:r>
          </w:p>
        </w:tc>
      </w:tr>
      <w:tr w:rsidR="00282BED" w:rsidRPr="00282BED" w14:paraId="4C70A82E" w14:textId="77777777" w:rsidTr="00410197">
        <w:trPr>
          <w:trHeight w:val="222"/>
        </w:trPr>
        <w:tc>
          <w:tcPr>
            <w:tcW w:w="2552" w:type="dxa"/>
            <w:vMerge/>
            <w:shd w:val="clear" w:color="auto" w:fill="auto"/>
          </w:tcPr>
          <w:p w14:paraId="4C268DC9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E1A27AA" w14:textId="1ECE94B0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инструкций по рабочему месту</w:t>
            </w:r>
            <w:r w:rsidR="001403D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аппаратчика нагрева теплоносителей</w:t>
            </w:r>
          </w:p>
        </w:tc>
      </w:tr>
      <w:tr w:rsidR="00282BED" w:rsidRPr="00282BED" w14:paraId="61D41D1F" w14:textId="77777777" w:rsidTr="00410197">
        <w:trPr>
          <w:trHeight w:val="222"/>
        </w:trPr>
        <w:tc>
          <w:tcPr>
            <w:tcW w:w="2552" w:type="dxa"/>
            <w:vMerge/>
            <w:shd w:val="clear" w:color="auto" w:fill="auto"/>
          </w:tcPr>
          <w:p w14:paraId="18F0DD7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B6D7952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Процедура проведения обходов</w:t>
            </w:r>
          </w:p>
        </w:tc>
      </w:tr>
      <w:tr w:rsidR="00282BED" w:rsidRPr="00282BED" w14:paraId="7F6BB4CC" w14:textId="77777777" w:rsidTr="00410197">
        <w:trPr>
          <w:trHeight w:val="222"/>
        </w:trPr>
        <w:tc>
          <w:tcPr>
            <w:tcW w:w="2552" w:type="dxa"/>
            <w:vMerge/>
            <w:shd w:val="clear" w:color="auto" w:fill="auto"/>
          </w:tcPr>
          <w:p w14:paraId="216E227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92D7199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приготовления смеси теплоносителей</w:t>
            </w:r>
          </w:p>
        </w:tc>
      </w:tr>
      <w:tr w:rsidR="00282BED" w:rsidRPr="00282BED" w14:paraId="46748C24" w14:textId="77777777" w:rsidTr="00410197">
        <w:trPr>
          <w:trHeight w:val="609"/>
        </w:trPr>
        <w:tc>
          <w:tcPr>
            <w:tcW w:w="2552" w:type="dxa"/>
            <w:vMerge/>
            <w:shd w:val="clear" w:color="auto" w:fill="auto"/>
          </w:tcPr>
          <w:p w14:paraId="6203FB7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DD383CF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 нагрева теплоносителей</w:t>
            </w:r>
          </w:p>
        </w:tc>
      </w:tr>
      <w:tr w:rsidR="00282BED" w:rsidRPr="00282BED" w14:paraId="41D9C59D" w14:textId="77777777" w:rsidTr="00410197">
        <w:trPr>
          <w:trHeight w:val="202"/>
        </w:trPr>
        <w:tc>
          <w:tcPr>
            <w:tcW w:w="2552" w:type="dxa"/>
            <w:vMerge/>
            <w:shd w:val="clear" w:color="auto" w:fill="auto"/>
          </w:tcPr>
          <w:p w14:paraId="00312928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904A278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технологического оборудования, трубопроводов, запорной, регулирующей и предохранительной арматуры, контрольно-измерительных приборов и автоматики</w:t>
            </w:r>
          </w:p>
        </w:tc>
      </w:tr>
      <w:tr w:rsidR="00282BED" w:rsidRPr="00282BED" w14:paraId="13BF1DE8" w14:textId="77777777" w:rsidTr="00410197">
        <w:trPr>
          <w:trHeight w:val="243"/>
        </w:trPr>
        <w:tc>
          <w:tcPr>
            <w:tcW w:w="2552" w:type="dxa"/>
            <w:vMerge/>
            <w:shd w:val="clear" w:color="auto" w:fill="auto"/>
          </w:tcPr>
          <w:p w14:paraId="5A7EEF0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2A4B4F6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282BED" w:rsidRPr="00282BED" w14:paraId="659472EF" w14:textId="77777777" w:rsidTr="00410197">
        <w:trPr>
          <w:trHeight w:val="183"/>
        </w:trPr>
        <w:tc>
          <w:tcPr>
            <w:tcW w:w="2552" w:type="dxa"/>
            <w:vMerge/>
            <w:shd w:val="clear" w:color="auto" w:fill="auto"/>
          </w:tcPr>
          <w:p w14:paraId="25EB0D46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568EE8D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работы при ведении технологического процесса получения перегретого пара</w:t>
            </w:r>
          </w:p>
        </w:tc>
      </w:tr>
      <w:tr w:rsidR="00282BED" w:rsidRPr="00282BED" w14:paraId="0D0BC5FC" w14:textId="77777777" w:rsidTr="00410197">
        <w:trPr>
          <w:trHeight w:val="150"/>
        </w:trPr>
        <w:tc>
          <w:tcPr>
            <w:tcW w:w="2552" w:type="dxa"/>
            <w:vMerge/>
            <w:shd w:val="clear" w:color="auto" w:fill="auto"/>
          </w:tcPr>
          <w:p w14:paraId="0B0A2141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EAA79B5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282BED" w:rsidRPr="00282BED" w14:paraId="3585D6AC" w14:textId="77777777" w:rsidTr="00410197">
        <w:trPr>
          <w:trHeight w:val="129"/>
        </w:trPr>
        <w:tc>
          <w:tcPr>
            <w:tcW w:w="2552" w:type="dxa"/>
            <w:vMerge/>
            <w:shd w:val="clear" w:color="auto" w:fill="auto"/>
          </w:tcPr>
          <w:p w14:paraId="17B714F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5ACE97A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Контролируемые параметры работы технологического оборудования и технологического процесса получения перегретого пара</w:t>
            </w:r>
          </w:p>
        </w:tc>
      </w:tr>
      <w:tr w:rsidR="00282BED" w:rsidRPr="00282BED" w14:paraId="22E20160" w14:textId="77777777" w:rsidTr="00410197">
        <w:trPr>
          <w:trHeight w:val="381"/>
        </w:trPr>
        <w:tc>
          <w:tcPr>
            <w:tcW w:w="2552" w:type="dxa"/>
            <w:vMerge/>
            <w:shd w:val="clear" w:color="auto" w:fill="auto"/>
          </w:tcPr>
          <w:p w14:paraId="6A8946CB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F6DD06F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отбора и транспортировки проб, нормы аналитического контроля</w:t>
            </w:r>
          </w:p>
        </w:tc>
      </w:tr>
      <w:tr w:rsidR="00282BED" w:rsidRPr="00282BED" w14:paraId="41C92B39" w14:textId="77777777" w:rsidTr="00410197">
        <w:trPr>
          <w:trHeight w:val="381"/>
        </w:trPr>
        <w:tc>
          <w:tcPr>
            <w:tcW w:w="2552" w:type="dxa"/>
            <w:vMerge/>
            <w:shd w:val="clear" w:color="auto" w:fill="auto"/>
          </w:tcPr>
          <w:p w14:paraId="535B8B8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A058B97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отклонения от технологического процесса получения перегретого пара, причины их возникновения и способы их устранения</w:t>
            </w:r>
          </w:p>
        </w:tc>
      </w:tr>
      <w:tr w:rsidR="00282BED" w:rsidRPr="00282BED" w14:paraId="4BEE421B" w14:textId="77777777" w:rsidTr="00410197">
        <w:trPr>
          <w:trHeight w:val="435"/>
        </w:trPr>
        <w:tc>
          <w:tcPr>
            <w:tcW w:w="2552" w:type="dxa"/>
            <w:vMerge/>
            <w:shd w:val="clear" w:color="auto" w:fill="auto"/>
          </w:tcPr>
          <w:p w14:paraId="5D8BFDDA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E966D5C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неполадки в работе технологического оборудования, контрольно-измерительных приборов и автоматики, способы их выявления и порядок действий  при обнаружении неполадок</w:t>
            </w:r>
          </w:p>
        </w:tc>
      </w:tr>
      <w:tr w:rsidR="00282BED" w:rsidRPr="00282BED" w14:paraId="416230BA" w14:textId="77777777" w:rsidTr="00410197">
        <w:trPr>
          <w:trHeight w:val="551"/>
        </w:trPr>
        <w:tc>
          <w:tcPr>
            <w:tcW w:w="2552" w:type="dxa"/>
            <w:vMerge/>
            <w:shd w:val="clear" w:color="auto" w:fill="auto"/>
          </w:tcPr>
          <w:p w14:paraId="0E6ADDE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4D097F4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пользования контрольно-измерительными приборами, средствами автоматики</w:t>
            </w:r>
          </w:p>
        </w:tc>
      </w:tr>
      <w:tr w:rsidR="00282BED" w:rsidRPr="00282BED" w14:paraId="5A2EE6D6" w14:textId="77777777" w:rsidTr="00410197">
        <w:trPr>
          <w:trHeight w:val="679"/>
        </w:trPr>
        <w:tc>
          <w:tcPr>
            <w:tcW w:w="2552" w:type="dxa"/>
            <w:vMerge/>
            <w:shd w:val="clear" w:color="auto" w:fill="auto"/>
          </w:tcPr>
          <w:p w14:paraId="6EF4152D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4DD55BD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Физико-химические и технологические свойства теплоносителей различных видов</w:t>
            </w:r>
          </w:p>
        </w:tc>
      </w:tr>
      <w:tr w:rsidR="00282BED" w:rsidRPr="00282BED" w14:paraId="5652D679" w14:textId="77777777" w:rsidTr="00410197">
        <w:trPr>
          <w:trHeight w:val="401"/>
        </w:trPr>
        <w:tc>
          <w:tcPr>
            <w:tcW w:w="2552" w:type="dxa"/>
            <w:vMerge/>
            <w:shd w:val="clear" w:color="auto" w:fill="auto"/>
          </w:tcPr>
          <w:p w14:paraId="545A7BE7" w14:textId="77777777" w:rsidR="004C36C3" w:rsidRPr="00282BED" w:rsidRDefault="004C36C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54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E5036CB" w14:textId="77777777" w:rsidR="004C36C3" w:rsidRPr="00282BED" w:rsidRDefault="004C36C3" w:rsidP="00282BE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 нагрева теплоносителей</w:t>
            </w:r>
          </w:p>
        </w:tc>
      </w:tr>
      <w:tr w:rsidR="00282BED" w:rsidRPr="00282BED" w14:paraId="23100A0C" w14:textId="77777777" w:rsidTr="007169A5">
        <w:trPr>
          <w:trHeight w:val="527"/>
        </w:trPr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B9CC" w14:textId="77777777" w:rsidR="004C36C3" w:rsidRPr="00282BED" w:rsidRDefault="004C36C3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8427" w14:textId="642C1B36" w:rsidR="004C36C3" w:rsidRPr="00282BED" w:rsidRDefault="00687D39" w:rsidP="00282BED">
            <w:pPr>
              <w:tabs>
                <w:tab w:val="left" w:pos="2244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</w:p>
        </w:tc>
      </w:tr>
    </w:tbl>
    <w:p w14:paraId="34DAE810" w14:textId="77777777" w:rsidR="004C36C3" w:rsidRPr="00282BED" w:rsidRDefault="004C36C3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C42A0D9" w14:textId="77777777" w:rsidR="00A05D11" w:rsidRPr="00282BED" w:rsidRDefault="006163E4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1" w:name="_Toc486856502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3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Обобщенная трудовая функция</w:t>
      </w:r>
      <w:bookmarkEnd w:id="11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</w:p>
    <w:p w14:paraId="33218950" w14:textId="77777777" w:rsidR="00A05D11" w:rsidRPr="00282BED" w:rsidRDefault="00A05D11" w:rsidP="00282BED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A84E56" w:rsidRPr="00282BED" w14:paraId="66789098" w14:textId="77777777" w:rsidTr="00AB1C88">
        <w:trPr>
          <w:trHeight w:val="445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D8BCB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BA65" w14:textId="535D368F" w:rsidR="00A05D11" w:rsidRPr="00282BED" w:rsidRDefault="00D13AE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и ведение технологического процесса нагрева высокотемпературных теплоносителей и воды выше 100°С, остановка процессов нагрева технологических аппаратов и нагрева высокотемпературных теплоносителей и воды выше 100°С</w:t>
            </w:r>
            <w:r w:rsidRPr="00282BED" w:rsidDel="009C38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31E76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91C0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6384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lang w:val="en-US"/>
              </w:rPr>
              <w:t>C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A6F4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BCFB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3A5005E3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A84E56" w:rsidRPr="00282BED" w14:paraId="3F685D42" w14:textId="77777777" w:rsidTr="00AB1C88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2AFEBA2C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38E242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4CC143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99F0587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A3CBE2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D16DA7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4E56" w:rsidRPr="00282BED" w14:paraId="36BB8BB6" w14:textId="77777777" w:rsidTr="00AB1C88">
        <w:trPr>
          <w:trHeight w:val="421"/>
        </w:trPr>
        <w:tc>
          <w:tcPr>
            <w:tcW w:w="2300" w:type="dxa"/>
          </w:tcPr>
          <w:p w14:paraId="21CE92A8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CDCFD2B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4E90EB3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BE5A5B8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41362A1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53EB9B0F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59"/>
        <w:gridCol w:w="7747"/>
      </w:tblGrid>
      <w:tr w:rsidR="00A84E56" w:rsidRPr="00282BED" w14:paraId="200E9624" w14:textId="77777777" w:rsidTr="00FA4FEF">
        <w:trPr>
          <w:trHeight w:val="1194"/>
        </w:trPr>
        <w:tc>
          <w:tcPr>
            <w:tcW w:w="245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7567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72B0" w14:textId="7F8582B6" w:rsidR="00A05D11" w:rsidRPr="00282BED" w:rsidRDefault="00EB676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5 разряда</w:t>
            </w:r>
          </w:p>
        </w:tc>
      </w:tr>
    </w:tbl>
    <w:p w14:paraId="009D4DA1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796"/>
      </w:tblGrid>
      <w:tr w:rsidR="00687D39" w:rsidRPr="00282BED" w14:paraId="5AD9F6C5" w14:textId="77777777" w:rsidTr="00AE1F7A">
        <w:tc>
          <w:tcPr>
            <w:tcW w:w="2410" w:type="dxa"/>
          </w:tcPr>
          <w:p w14:paraId="3DA79CC7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96" w:type="dxa"/>
            <w:vAlign w:val="center"/>
          </w:tcPr>
          <w:p w14:paraId="1F038260" w14:textId="77777777" w:rsidR="00687D39" w:rsidRPr="00687D39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62365EA6" w14:textId="64AD4FAD" w:rsidR="00687D39" w:rsidRPr="00282BED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687D39" w:rsidRPr="00282BED" w14:paraId="321121A2" w14:textId="77777777" w:rsidTr="00AE1F7A">
        <w:tc>
          <w:tcPr>
            <w:tcW w:w="2410" w:type="dxa"/>
          </w:tcPr>
          <w:p w14:paraId="76DCD60E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96" w:type="dxa"/>
            <w:vAlign w:val="center"/>
          </w:tcPr>
          <w:p w14:paraId="110CC5E8" w14:textId="2AE75C86" w:rsidR="00687D39" w:rsidRPr="00282BED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687D39" w:rsidRPr="00282BED" w14:paraId="540A4D8B" w14:textId="77777777" w:rsidTr="00AE1F7A">
        <w:tc>
          <w:tcPr>
            <w:tcW w:w="2410" w:type="dxa"/>
          </w:tcPr>
          <w:p w14:paraId="56442136" w14:textId="77777777" w:rsidR="00687D39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96" w:type="dxa"/>
            <w:vAlign w:val="center"/>
          </w:tcPr>
          <w:p w14:paraId="79BF8BDA" w14:textId="77777777" w:rsidR="00687D39" w:rsidRPr="00687D39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 работе допускаются лица, достигшие 18 лет</w:t>
            </w:r>
          </w:p>
          <w:p w14:paraId="4465162B" w14:textId="77777777" w:rsidR="00687D39" w:rsidRPr="00687D39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Прохождение обязательных предварительных (при поступлении на </w:t>
            </w: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1C99D197" w14:textId="75103FB7" w:rsidR="00687D39" w:rsidRPr="00282BED" w:rsidRDefault="00687D39" w:rsidP="00687D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7D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A84E56" w:rsidRPr="00282BED" w14:paraId="6C10FB4F" w14:textId="77777777" w:rsidTr="009D4EF4">
        <w:tc>
          <w:tcPr>
            <w:tcW w:w="2410" w:type="dxa"/>
          </w:tcPr>
          <w:p w14:paraId="2A4DB679" w14:textId="77777777" w:rsidR="00E321BE" w:rsidRPr="00282BED" w:rsidRDefault="00E321BE" w:rsidP="00282BED">
            <w:pPr>
              <w:pStyle w:val="ConsPlusNormal"/>
              <w:tabs>
                <w:tab w:val="right" w:leader="dot" w:pos="10195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796" w:type="dxa"/>
          </w:tcPr>
          <w:p w14:paraId="025E05CB" w14:textId="4064208C" w:rsidR="00E321BE" w:rsidRPr="00282BED" w:rsidRDefault="00687D39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61FD31F4" w14:textId="77777777" w:rsidR="00E321BE" w:rsidRPr="00282BED" w:rsidRDefault="00E321BE" w:rsidP="00282BED">
      <w:pPr>
        <w:pStyle w:val="ConsPlusNormal"/>
        <w:rPr>
          <w:rFonts w:ascii="Times New Roman" w:hAnsi="Times New Roman" w:cs="Times New Roman"/>
          <w:color w:val="auto"/>
          <w:sz w:val="24"/>
          <w:szCs w:val="24"/>
        </w:rPr>
      </w:pPr>
    </w:p>
    <w:p w14:paraId="2DB7C28D" w14:textId="77777777" w:rsidR="00A05D11" w:rsidRPr="00282BED" w:rsidRDefault="006163E4" w:rsidP="00282BED">
      <w:pPr>
        <w:pStyle w:val="ConsPlusNormal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7DAF6360" w14:textId="77777777" w:rsidR="00A05D11" w:rsidRPr="00282BED" w:rsidRDefault="00A05D11" w:rsidP="00282BED">
      <w:pPr>
        <w:pStyle w:val="ConsPlusNormal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41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69"/>
        <w:gridCol w:w="1164"/>
        <w:gridCol w:w="5108"/>
      </w:tblGrid>
      <w:tr w:rsidR="00282BED" w:rsidRPr="00282BED" w14:paraId="53CB11BF" w14:textId="77777777" w:rsidTr="00AE1F7A">
        <w:trPr>
          <w:trHeight w:val="600"/>
        </w:trPr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6282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E46E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0337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82BED" w:rsidRPr="00282BED" w14:paraId="30859AF9" w14:textId="77777777" w:rsidTr="00AE1F7A">
        <w:trPr>
          <w:trHeight w:val="439"/>
        </w:trPr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B224" w14:textId="1DC0B1BA" w:rsidR="00C559EE" w:rsidRPr="00282BED" w:rsidRDefault="00C559EE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  <w:r w:rsidR="007169A5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DC2F" w14:textId="77777777" w:rsidR="00C559EE" w:rsidRPr="00282BED" w:rsidRDefault="00C559EE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8131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A708" w14:textId="26AD6207" w:rsidR="00C559EE" w:rsidRPr="00282BED" w:rsidRDefault="009D4EF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Операторы установок по переработке химического сырья</w:t>
            </w:r>
          </w:p>
        </w:tc>
      </w:tr>
      <w:tr w:rsidR="00282BED" w:rsidRPr="00282BED" w14:paraId="073CE792" w14:textId="77777777" w:rsidTr="00AE1F7A">
        <w:trPr>
          <w:trHeight w:val="245"/>
        </w:trPr>
        <w:tc>
          <w:tcPr>
            <w:tcW w:w="3969" w:type="dxa"/>
            <w:shd w:val="clear" w:color="auto" w:fill="auto"/>
          </w:tcPr>
          <w:p w14:paraId="3644BE75" w14:textId="046EF0D5" w:rsidR="00B31381" w:rsidRPr="00282BED" w:rsidRDefault="007169A5" w:rsidP="00282BED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ЕТКС или ЕКС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52B1" w14:textId="694C4EFF" w:rsidR="00B31381" w:rsidRPr="00282BED" w:rsidRDefault="00B31381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 100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0F05" w14:textId="2F7F6F9E" w:rsidR="00B31381" w:rsidRPr="00282BED" w:rsidRDefault="00B31381" w:rsidP="00282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нагрева теплоносителей 5 разряда</w:t>
            </w:r>
          </w:p>
        </w:tc>
      </w:tr>
      <w:tr w:rsidR="00282BED" w:rsidRPr="00282BED" w14:paraId="0F2B8E33" w14:textId="77777777" w:rsidTr="00AE1F7A">
        <w:trPr>
          <w:trHeight w:val="267"/>
        </w:trPr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ADD9" w14:textId="77777777" w:rsidR="00D331EC" w:rsidRPr="00282BED" w:rsidRDefault="00D331E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3845" w14:textId="4B2563AF" w:rsidR="00D331EC" w:rsidRPr="00282BED" w:rsidRDefault="00D331E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10365</w:t>
            </w: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921F" w14:textId="746E16A0" w:rsidR="00D331EC" w:rsidRPr="00282BED" w:rsidRDefault="00D331EC" w:rsidP="00282BED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Аппаратчик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нагрева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теплоносителей</w:t>
            </w:r>
          </w:p>
        </w:tc>
      </w:tr>
      <w:tr w:rsidR="00282BED" w:rsidRPr="00282BED" w14:paraId="6A01E804" w14:textId="77777777" w:rsidTr="00AB1C88">
        <w:trPr>
          <w:trHeight w:val="300"/>
        </w:trPr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F353" w14:textId="77777777" w:rsidR="00C559EE" w:rsidRPr="00282BED" w:rsidRDefault="00C559EE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ОКСО, ОКСВНК</w:t>
            </w:r>
          </w:p>
        </w:tc>
        <w:tc>
          <w:tcPr>
            <w:tcW w:w="11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84DA" w14:textId="77777777" w:rsidR="00C559EE" w:rsidRPr="00282BED" w:rsidRDefault="00C559EE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86E6" w14:textId="77777777" w:rsidR="00C559EE" w:rsidRPr="00282BED" w:rsidRDefault="00C559EE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62EBFB6" w14:textId="77777777" w:rsidR="00A05D11" w:rsidRPr="00282BED" w:rsidRDefault="00A05D11" w:rsidP="00282BED">
      <w:pPr>
        <w:pStyle w:val="ConsPlusNormal"/>
        <w:ind w:left="62" w:hanging="62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71912E22" w14:textId="77777777" w:rsidR="009A5F9B" w:rsidRPr="00282BED" w:rsidRDefault="009A5F9B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3.3.1. Трудовая функция</w:t>
      </w:r>
    </w:p>
    <w:p w14:paraId="69A3D213" w14:textId="77777777" w:rsidR="009A5F9B" w:rsidRPr="00282BED" w:rsidRDefault="009A5F9B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A84E56" w:rsidRPr="00282BED" w14:paraId="5DFEB070" w14:textId="77777777" w:rsidTr="00AB1C88">
        <w:trPr>
          <w:trHeight w:val="61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092E" w14:textId="77777777" w:rsidR="009A5F9B" w:rsidRPr="00282BED" w:rsidRDefault="009A5F9B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013A" w14:textId="37F9032B" w:rsidR="009A5F9B" w:rsidRPr="00282BED" w:rsidRDefault="00831E76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Контроль и ведение технологического процесса 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EDE7" w14:textId="77777777" w:rsidR="009A5F9B" w:rsidRPr="00282BED" w:rsidRDefault="009A5F9B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9CF8" w14:textId="77777777" w:rsidR="009A5F9B" w:rsidRPr="00282BED" w:rsidRDefault="009A5F9B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BF12" w14:textId="77777777" w:rsidR="009A5F9B" w:rsidRPr="00282BED" w:rsidRDefault="009A5F9B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DB60" w14:textId="77777777" w:rsidR="009A5F9B" w:rsidRPr="00282BED" w:rsidRDefault="009A5F9B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0EC3AC3B" w14:textId="77777777" w:rsidR="009A5F9B" w:rsidRPr="00282BED" w:rsidRDefault="009A5F9B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1666"/>
        <w:gridCol w:w="1903"/>
        <w:gridCol w:w="1204"/>
        <w:gridCol w:w="3023"/>
      </w:tblGrid>
      <w:tr w:rsidR="00282BED" w:rsidRPr="00282BED" w14:paraId="5EB66BF9" w14:textId="77777777" w:rsidTr="00347B25"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3B30A5C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A1245F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FD05C8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BD3CF7A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CB64E6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2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EA7C7C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2BED" w:rsidRPr="00282BED" w14:paraId="3E4B19AD" w14:textId="77777777" w:rsidTr="00347B25">
        <w:tc>
          <w:tcPr>
            <w:tcW w:w="2410" w:type="dxa"/>
          </w:tcPr>
          <w:p w14:paraId="175921E0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1754FDD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C85A1B0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D988C97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02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0566AC6" w14:textId="77777777" w:rsidR="009A5F9B" w:rsidRPr="00282BED" w:rsidRDefault="009A5F9B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224E354" w14:textId="77777777" w:rsidR="009A5F9B" w:rsidRPr="00282BED" w:rsidRDefault="009A5F9B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28"/>
        <w:gridCol w:w="7878"/>
      </w:tblGrid>
      <w:tr w:rsidR="00282BED" w:rsidRPr="00282BED" w14:paraId="718600DF" w14:textId="77777777" w:rsidTr="00347B25">
        <w:trPr>
          <w:trHeight w:val="342"/>
        </w:trPr>
        <w:tc>
          <w:tcPr>
            <w:tcW w:w="232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F313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C39D3FB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за работой технологического оборудования</w:t>
            </w:r>
          </w:p>
        </w:tc>
      </w:tr>
      <w:tr w:rsidR="00282BED" w:rsidRPr="00282BED" w14:paraId="593F82B6" w14:textId="77777777" w:rsidTr="00347B25">
        <w:trPr>
          <w:trHeight w:val="593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7029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FC7A630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Контроль и регулирование технологических параметров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1B87B21F" w14:textId="77777777" w:rsidTr="00347B25">
        <w:trPr>
          <w:trHeight w:val="341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62F2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28ECE28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работ на резервном оборудовании</w:t>
            </w:r>
          </w:p>
        </w:tc>
      </w:tr>
      <w:tr w:rsidR="00282BED" w:rsidRPr="00282BED" w14:paraId="31428598" w14:textId="77777777" w:rsidTr="00347B25">
        <w:trPr>
          <w:trHeight w:val="341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FDB8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CBA4700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обслуживания теплообменников в рамках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6F28C73E" w14:textId="77777777" w:rsidTr="00347B25">
        <w:trPr>
          <w:trHeight w:val="341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F3B4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5913847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наружного осмотра состояния наружных конструкций и их элементов</w:t>
            </w:r>
          </w:p>
        </w:tc>
      </w:tr>
      <w:tr w:rsidR="00282BED" w:rsidRPr="00282BED" w14:paraId="1C29D0D6" w14:textId="77777777" w:rsidTr="00347B25">
        <w:trPr>
          <w:trHeight w:val="491"/>
        </w:trPr>
        <w:tc>
          <w:tcPr>
            <w:tcW w:w="2328" w:type="dxa"/>
            <w:vMerge/>
            <w:shd w:val="clear" w:color="auto" w:fill="auto"/>
          </w:tcPr>
          <w:p w14:paraId="0A70925C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BAB7810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рабочего места и закрепленной территории и оборудования в чистоте, проведение уборки рабочего места</w:t>
            </w:r>
            <w:r w:rsidRPr="00282BE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8A4C94" w:rsidRPr="00282BED" w14:paraId="79FD6768" w14:textId="77777777" w:rsidTr="008A4C94">
        <w:trPr>
          <w:trHeight w:val="914"/>
        </w:trPr>
        <w:tc>
          <w:tcPr>
            <w:tcW w:w="2328" w:type="dxa"/>
            <w:vMerge/>
            <w:shd w:val="clear" w:color="auto" w:fill="auto"/>
          </w:tcPr>
          <w:p w14:paraId="0B3D5F1D" w14:textId="77777777" w:rsidR="008A4C94" w:rsidRPr="00282BED" w:rsidRDefault="008A4C9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C7685F2" w14:textId="77777777" w:rsidR="008A4C94" w:rsidRPr="008A4C94" w:rsidRDefault="008A4C94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4C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Выявление причин отклонений технологического режима процесса </w:t>
            </w:r>
            <w:r w:rsidRPr="008A4C9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8A4C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 от параметров, установленных технологическими распоряжениями</w:t>
            </w:r>
          </w:p>
        </w:tc>
      </w:tr>
      <w:tr w:rsidR="00282BED" w:rsidRPr="00282BED" w14:paraId="37E319F5" w14:textId="77777777" w:rsidTr="00347B25">
        <w:trPr>
          <w:trHeight w:val="465"/>
        </w:trPr>
        <w:tc>
          <w:tcPr>
            <w:tcW w:w="2328" w:type="dxa"/>
            <w:vMerge/>
            <w:shd w:val="clear" w:color="auto" w:fill="auto"/>
          </w:tcPr>
          <w:p w14:paraId="76D8EF1A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B599CD9" w14:textId="77777777" w:rsidR="007169A5" w:rsidRPr="008A4C94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8A4C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Выявление неисправностей в работе технологического оборудования, контрольно-измерительных приборов и автоматики и доведение информации о них руководителю смены</w:t>
            </w:r>
          </w:p>
        </w:tc>
      </w:tr>
      <w:tr w:rsidR="00282BED" w:rsidRPr="00282BED" w14:paraId="38CD2437" w14:textId="77777777" w:rsidTr="00474575">
        <w:trPr>
          <w:trHeight w:val="267"/>
        </w:trPr>
        <w:tc>
          <w:tcPr>
            <w:tcW w:w="2328" w:type="dxa"/>
            <w:vMerge/>
            <w:shd w:val="clear" w:color="auto" w:fill="auto"/>
          </w:tcPr>
          <w:p w14:paraId="1E679FDA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6C2B7E" w14:textId="740B5775" w:rsidR="007169A5" w:rsidRPr="008A4C94" w:rsidRDefault="0047457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4C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Устранение неисправностей в работе обслуживаемого оборудования</w:t>
            </w:r>
          </w:p>
        </w:tc>
      </w:tr>
      <w:tr w:rsidR="00282BED" w:rsidRPr="00282BED" w14:paraId="11F63576" w14:textId="77777777" w:rsidTr="00347B25">
        <w:trPr>
          <w:trHeight w:val="201"/>
        </w:trPr>
        <w:tc>
          <w:tcPr>
            <w:tcW w:w="2328" w:type="dxa"/>
            <w:vMerge/>
            <w:shd w:val="clear" w:color="auto" w:fill="auto"/>
          </w:tcPr>
          <w:p w14:paraId="30F32899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B694E85" w14:textId="175D5ED2" w:rsidR="007169A5" w:rsidRPr="00282BED" w:rsidRDefault="00474575" w:rsidP="00474575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визуального, приборного и органолептического контроля работы технологического оборудования, трубопроводов, запорной, регулирующей и предохранительной арматуры, контрольно-измерительных приборов и автоматики, средств пожаротушения, средств коллективной защиты</w:t>
            </w:r>
          </w:p>
        </w:tc>
      </w:tr>
      <w:tr w:rsidR="00282BED" w:rsidRPr="00282BED" w14:paraId="34388171" w14:textId="77777777" w:rsidTr="00347B25">
        <w:trPr>
          <w:trHeight w:val="461"/>
        </w:trPr>
        <w:tc>
          <w:tcPr>
            <w:tcW w:w="2328" w:type="dxa"/>
            <w:vMerge/>
            <w:shd w:val="clear" w:color="auto" w:fill="auto"/>
          </w:tcPr>
          <w:p w14:paraId="2D6DADFC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3B86646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необходимых переключений с рабочего оборудования на резервное и обратно</w:t>
            </w:r>
          </w:p>
        </w:tc>
      </w:tr>
      <w:tr w:rsidR="00282BED" w:rsidRPr="00282BED" w14:paraId="7659EA43" w14:textId="77777777" w:rsidTr="00347B25">
        <w:trPr>
          <w:trHeight w:val="726"/>
        </w:trPr>
        <w:tc>
          <w:tcPr>
            <w:tcW w:w="2328" w:type="dxa"/>
            <w:vMerge/>
            <w:shd w:val="clear" w:color="auto" w:fill="auto"/>
          </w:tcPr>
          <w:p w14:paraId="76CAA91C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7C687F0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Внесение в документы по рабочему месту аппаратчика нагрева теплоносителей записи об изменении режима работы технологического оборудования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100°С, сведений обо всех неполадках, а также принятых мерах по их устранению</w:t>
            </w:r>
          </w:p>
        </w:tc>
      </w:tr>
      <w:tr w:rsidR="00282BED" w:rsidRPr="00282BED" w14:paraId="7A3C8656" w14:textId="77777777" w:rsidTr="00347B25">
        <w:trPr>
          <w:trHeight w:val="457"/>
        </w:trPr>
        <w:tc>
          <w:tcPr>
            <w:tcW w:w="2328" w:type="dxa"/>
            <w:vMerge/>
            <w:shd w:val="clear" w:color="auto" w:fill="auto"/>
          </w:tcPr>
          <w:p w14:paraId="727CF1A4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E4F1099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282BED" w:rsidRPr="00282BED" w14:paraId="7DB5228D" w14:textId="77777777" w:rsidTr="00347B25">
        <w:trPr>
          <w:trHeight w:val="649"/>
        </w:trPr>
        <w:tc>
          <w:tcPr>
            <w:tcW w:w="2328" w:type="dxa"/>
            <w:vMerge/>
            <w:shd w:val="clear" w:color="auto" w:fill="auto"/>
          </w:tcPr>
          <w:p w14:paraId="7EFA7964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A0FDD99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Регулирование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 на основании указаний руководителя смены</w:t>
            </w:r>
          </w:p>
        </w:tc>
      </w:tr>
      <w:tr w:rsidR="00282BED" w:rsidRPr="00282BED" w14:paraId="76B2BEC7" w14:textId="77777777" w:rsidTr="00347B25">
        <w:trPr>
          <w:trHeight w:val="314"/>
        </w:trPr>
        <w:tc>
          <w:tcPr>
            <w:tcW w:w="2328" w:type="dxa"/>
            <w:vMerge/>
            <w:shd w:val="clear" w:color="auto" w:fill="auto"/>
          </w:tcPr>
          <w:p w14:paraId="28FB719C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1424736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Отбор проб рабочих сред согласно требований рабочих инструкций</w:t>
            </w:r>
          </w:p>
        </w:tc>
      </w:tr>
      <w:tr w:rsidR="00282BED" w:rsidRPr="00282BED" w14:paraId="0195E80C" w14:textId="77777777" w:rsidTr="00347B25">
        <w:trPr>
          <w:trHeight w:val="266"/>
        </w:trPr>
        <w:tc>
          <w:tcPr>
            <w:tcW w:w="2328" w:type="dxa"/>
            <w:vMerge/>
            <w:shd w:val="clear" w:color="auto" w:fill="auto"/>
          </w:tcPr>
          <w:p w14:paraId="424DC22B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C1EB86C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работы контрольно-измерительных приборов и автоматики, систем блокировок</w:t>
            </w:r>
          </w:p>
        </w:tc>
      </w:tr>
      <w:tr w:rsidR="00282BED" w:rsidRPr="00282BED" w14:paraId="0F53A75F" w14:textId="77777777" w:rsidTr="00347B25">
        <w:trPr>
          <w:trHeight w:val="541"/>
        </w:trPr>
        <w:tc>
          <w:tcPr>
            <w:tcW w:w="2328" w:type="dxa"/>
            <w:vMerge/>
            <w:shd w:val="clear" w:color="auto" w:fill="auto"/>
          </w:tcPr>
          <w:p w14:paraId="6EF3BB8B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76EC3A1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 наличия и исправного состояния первичных средств пожаротушения, средств коллективной защиты</w:t>
            </w:r>
          </w:p>
        </w:tc>
      </w:tr>
      <w:tr w:rsidR="00282BED" w:rsidRPr="00282BED" w14:paraId="5FA680B1" w14:textId="77777777" w:rsidTr="00347B25">
        <w:trPr>
          <w:trHeight w:val="537"/>
        </w:trPr>
        <w:tc>
          <w:tcPr>
            <w:tcW w:w="2328" w:type="dxa"/>
            <w:vMerge/>
            <w:shd w:val="clear" w:color="auto" w:fill="auto"/>
          </w:tcPr>
          <w:p w14:paraId="17489D9D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7D3490E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Согласование действий с руководителем смены по вопросам ведения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385662F4" w14:textId="77777777" w:rsidTr="00347B25">
        <w:trPr>
          <w:trHeight w:val="505"/>
        </w:trPr>
        <w:tc>
          <w:tcPr>
            <w:tcW w:w="232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E1A4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714142A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282BED" w:rsidRPr="00282BED" w14:paraId="2F222077" w14:textId="77777777" w:rsidTr="00347B25">
        <w:trPr>
          <w:trHeight w:val="505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F005B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15D9B77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Контролировать ведение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7AFF0F05" w14:textId="77777777" w:rsidTr="00347B25">
        <w:trPr>
          <w:trHeight w:val="217"/>
        </w:trPr>
        <w:tc>
          <w:tcPr>
            <w:tcW w:w="2328" w:type="dxa"/>
            <w:vMerge/>
            <w:shd w:val="clear" w:color="auto" w:fill="auto"/>
          </w:tcPr>
          <w:p w14:paraId="4B442EDA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1C62ED3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Контролировать параметры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6A21FEE6" w14:textId="77777777" w:rsidTr="00347B25">
        <w:trPr>
          <w:trHeight w:val="209"/>
        </w:trPr>
        <w:tc>
          <w:tcPr>
            <w:tcW w:w="2328" w:type="dxa"/>
            <w:vMerge/>
            <w:shd w:val="clear" w:color="auto" w:fill="auto"/>
          </w:tcPr>
          <w:p w14:paraId="25F01FC4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7FF59BB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переход с работающего оборудования на резервное и обратно</w:t>
            </w:r>
          </w:p>
        </w:tc>
      </w:tr>
      <w:tr w:rsidR="00282BED" w:rsidRPr="00282BED" w14:paraId="25EFB1AE" w14:textId="77777777" w:rsidTr="00347B25">
        <w:trPr>
          <w:trHeight w:val="230"/>
        </w:trPr>
        <w:tc>
          <w:tcPr>
            <w:tcW w:w="2328" w:type="dxa"/>
            <w:vMerge/>
            <w:shd w:val="clear" w:color="auto" w:fill="auto"/>
          </w:tcPr>
          <w:p w14:paraId="353C9E96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19CC2F2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</w:t>
            </w:r>
          </w:p>
        </w:tc>
      </w:tr>
      <w:tr w:rsidR="00282BED" w:rsidRPr="00282BED" w14:paraId="45E7CA6B" w14:textId="77777777" w:rsidTr="00347B25">
        <w:trPr>
          <w:trHeight w:val="230"/>
        </w:trPr>
        <w:tc>
          <w:tcPr>
            <w:tcW w:w="2328" w:type="dxa"/>
            <w:vMerge/>
            <w:shd w:val="clear" w:color="auto" w:fill="auto"/>
          </w:tcPr>
          <w:p w14:paraId="77802C1C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B292E74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диагностику состояния оборудования по показаниям контрольно-измерительных приборов и автоматики</w:t>
            </w:r>
          </w:p>
        </w:tc>
      </w:tr>
      <w:tr w:rsidR="00282BED" w:rsidRPr="00282BED" w14:paraId="513CA271" w14:textId="77777777" w:rsidTr="00347B25">
        <w:trPr>
          <w:trHeight w:val="230"/>
        </w:trPr>
        <w:tc>
          <w:tcPr>
            <w:tcW w:w="2328" w:type="dxa"/>
            <w:vMerge/>
            <w:shd w:val="clear" w:color="auto" w:fill="auto"/>
          </w:tcPr>
          <w:p w14:paraId="684D4023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6A273AD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визуальный и органолептический контроль состояния оборудования, трубопроводов, запорной, регулирующей и предохранительной арматуры</w:t>
            </w:r>
          </w:p>
        </w:tc>
      </w:tr>
      <w:tr w:rsidR="00282BED" w:rsidRPr="00282BED" w14:paraId="54B04834" w14:textId="77777777" w:rsidTr="00347B25">
        <w:trPr>
          <w:trHeight w:val="230"/>
        </w:trPr>
        <w:tc>
          <w:tcPr>
            <w:tcW w:w="2328" w:type="dxa"/>
            <w:vMerge/>
            <w:shd w:val="clear" w:color="auto" w:fill="auto"/>
          </w:tcPr>
          <w:p w14:paraId="1E30A6CA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B7B4FC6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обслуживание оборудования, в том числе с использованием слесарного инструмента</w:t>
            </w:r>
          </w:p>
        </w:tc>
      </w:tr>
      <w:tr w:rsidR="00282BED" w:rsidRPr="00282BED" w14:paraId="57BFC937" w14:textId="77777777" w:rsidTr="00347B25">
        <w:trPr>
          <w:trHeight w:val="209"/>
        </w:trPr>
        <w:tc>
          <w:tcPr>
            <w:tcW w:w="2328" w:type="dxa"/>
            <w:vMerge/>
            <w:shd w:val="clear" w:color="auto" w:fill="auto"/>
          </w:tcPr>
          <w:p w14:paraId="09CED49A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EBEC606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запорной, регулирующей и отсечной арматурой</w:t>
            </w:r>
          </w:p>
        </w:tc>
      </w:tr>
      <w:tr w:rsidR="00282BED" w:rsidRPr="00282BED" w14:paraId="2434434E" w14:textId="77777777" w:rsidTr="00347B25">
        <w:trPr>
          <w:trHeight w:val="252"/>
        </w:trPr>
        <w:tc>
          <w:tcPr>
            <w:tcW w:w="232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388A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B61061D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Процесс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3051AC" w:rsidRPr="00282BED" w14:paraId="65F48ECD" w14:textId="77777777" w:rsidTr="003051AC">
        <w:trPr>
          <w:trHeight w:val="565"/>
        </w:trPr>
        <w:tc>
          <w:tcPr>
            <w:tcW w:w="232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C6BB" w14:textId="77777777" w:rsidR="003051AC" w:rsidRPr="00282BED" w:rsidRDefault="003051AC" w:rsidP="00282BED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3029AAD" w14:textId="77777777" w:rsidR="003051AC" w:rsidRPr="00282BED" w:rsidRDefault="003051A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Технологическую схему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562EE4FB" w14:textId="77777777" w:rsidTr="00347B25">
        <w:trPr>
          <w:trHeight w:val="221"/>
        </w:trPr>
        <w:tc>
          <w:tcPr>
            <w:tcW w:w="2328" w:type="dxa"/>
            <w:vMerge/>
            <w:shd w:val="clear" w:color="auto" w:fill="auto"/>
          </w:tcPr>
          <w:p w14:paraId="48379F31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8E2F71D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 нагрева теплоносителей</w:t>
            </w:r>
          </w:p>
        </w:tc>
      </w:tr>
      <w:tr w:rsidR="00282BED" w:rsidRPr="00282BED" w14:paraId="6347C7C3" w14:textId="77777777" w:rsidTr="00347B25">
        <w:trPr>
          <w:trHeight w:val="193"/>
        </w:trPr>
        <w:tc>
          <w:tcPr>
            <w:tcW w:w="2328" w:type="dxa"/>
            <w:vMerge/>
            <w:shd w:val="clear" w:color="auto" w:fill="auto"/>
          </w:tcPr>
          <w:p w14:paraId="60135C08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1BE797E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Устройство, принцип работы и месторасположение технологического оборудования, трубопроводов, запорной, регулирующей и предохранительной арматуры, контрольно-измерительных приборов и автоматики</w:t>
            </w:r>
          </w:p>
        </w:tc>
      </w:tr>
      <w:tr w:rsidR="00282BED" w:rsidRPr="00282BED" w14:paraId="31122553" w14:textId="77777777" w:rsidTr="00347B25">
        <w:trPr>
          <w:trHeight w:val="200"/>
        </w:trPr>
        <w:tc>
          <w:tcPr>
            <w:tcW w:w="2328" w:type="dxa"/>
            <w:vMerge/>
            <w:shd w:val="clear" w:color="auto" w:fill="auto"/>
          </w:tcPr>
          <w:p w14:paraId="53C780BF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7A2F15C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282BED" w:rsidRPr="00282BED" w14:paraId="0AEFC74F" w14:textId="77777777" w:rsidTr="00347B25">
        <w:trPr>
          <w:trHeight w:val="200"/>
        </w:trPr>
        <w:tc>
          <w:tcPr>
            <w:tcW w:w="2328" w:type="dxa"/>
            <w:vMerge/>
            <w:shd w:val="clear" w:color="auto" w:fill="auto"/>
          </w:tcPr>
          <w:p w14:paraId="202E9EE5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7928471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Процедура и периодичность проведения обходов</w:t>
            </w:r>
          </w:p>
        </w:tc>
      </w:tr>
      <w:tr w:rsidR="00282BED" w:rsidRPr="00282BED" w14:paraId="02C9983E" w14:textId="77777777" w:rsidTr="00347B25">
        <w:trPr>
          <w:trHeight w:val="164"/>
        </w:trPr>
        <w:tc>
          <w:tcPr>
            <w:tcW w:w="2328" w:type="dxa"/>
            <w:vMerge/>
            <w:shd w:val="clear" w:color="auto" w:fill="auto"/>
          </w:tcPr>
          <w:p w14:paraId="2BBDD686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CDBAEB1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Порядок работы при ведении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2D6E26FA" w14:textId="77777777" w:rsidTr="00347B25">
        <w:trPr>
          <w:trHeight w:val="141"/>
        </w:trPr>
        <w:tc>
          <w:tcPr>
            <w:tcW w:w="2328" w:type="dxa"/>
            <w:vMerge/>
            <w:shd w:val="clear" w:color="auto" w:fill="auto"/>
          </w:tcPr>
          <w:p w14:paraId="0AE23122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2839815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Действующие нормы расхода сырья, материалов и энергоресурсов</w:t>
            </w:r>
          </w:p>
        </w:tc>
      </w:tr>
      <w:tr w:rsidR="00282BED" w:rsidRPr="00282BED" w14:paraId="145C6796" w14:textId="77777777" w:rsidTr="00347B25">
        <w:trPr>
          <w:trHeight w:val="417"/>
        </w:trPr>
        <w:tc>
          <w:tcPr>
            <w:tcW w:w="2328" w:type="dxa"/>
            <w:vMerge/>
            <w:shd w:val="clear" w:color="auto" w:fill="auto"/>
          </w:tcPr>
          <w:p w14:paraId="75DA08BD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88E40E5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Контролируемые параметры работы технологического оборудования и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</w:t>
            </w:r>
          </w:p>
        </w:tc>
      </w:tr>
      <w:tr w:rsidR="00282BED" w:rsidRPr="00282BED" w14:paraId="6F7B296D" w14:textId="77777777" w:rsidTr="00347B25">
        <w:trPr>
          <w:trHeight w:val="228"/>
        </w:trPr>
        <w:tc>
          <w:tcPr>
            <w:tcW w:w="2328" w:type="dxa"/>
            <w:vMerge/>
            <w:shd w:val="clear" w:color="auto" w:fill="auto"/>
          </w:tcPr>
          <w:p w14:paraId="37FEA987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FBA772F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отбора и транспортировки проб, нормы аналитического контроля</w:t>
            </w:r>
          </w:p>
        </w:tc>
      </w:tr>
      <w:tr w:rsidR="00282BED" w:rsidRPr="00282BED" w14:paraId="1D4054CB" w14:textId="77777777" w:rsidTr="00347B25">
        <w:trPr>
          <w:trHeight w:val="476"/>
        </w:trPr>
        <w:tc>
          <w:tcPr>
            <w:tcW w:w="2328" w:type="dxa"/>
            <w:vMerge/>
            <w:shd w:val="clear" w:color="auto" w:fill="auto"/>
          </w:tcPr>
          <w:p w14:paraId="62F13541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A94E5CA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Возможные отклонения от технологического процесса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нагрева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высокотемпературных теплоносителей и воды выше 100°С, причины их возникновения и способы их устранения</w:t>
            </w:r>
          </w:p>
        </w:tc>
      </w:tr>
      <w:tr w:rsidR="00282BED" w:rsidRPr="00282BED" w14:paraId="3B457115" w14:textId="77777777" w:rsidTr="00347B25">
        <w:trPr>
          <w:trHeight w:val="742"/>
        </w:trPr>
        <w:tc>
          <w:tcPr>
            <w:tcW w:w="2328" w:type="dxa"/>
            <w:vMerge/>
            <w:shd w:val="clear" w:color="auto" w:fill="auto"/>
          </w:tcPr>
          <w:p w14:paraId="4801C47D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6DBD9F6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неполадки в работе технологического оборудования, контрольно-измерительных приборов и автоматики, способы их выявления и порядок действий  при обнаружении неполадок</w:t>
            </w:r>
          </w:p>
        </w:tc>
      </w:tr>
      <w:tr w:rsidR="00282BED" w:rsidRPr="00282BED" w14:paraId="35D7F74F" w14:textId="77777777" w:rsidTr="00347B25">
        <w:trPr>
          <w:trHeight w:val="457"/>
        </w:trPr>
        <w:tc>
          <w:tcPr>
            <w:tcW w:w="2328" w:type="dxa"/>
            <w:vMerge/>
            <w:shd w:val="clear" w:color="auto" w:fill="auto"/>
          </w:tcPr>
          <w:p w14:paraId="72100DBD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EC0711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пользования контрольно-измерительными приборами, средствами автоматики</w:t>
            </w:r>
          </w:p>
        </w:tc>
      </w:tr>
      <w:tr w:rsidR="00282BED" w:rsidRPr="00282BED" w14:paraId="714CCB99" w14:textId="77777777" w:rsidTr="00347B25">
        <w:trPr>
          <w:trHeight w:val="453"/>
        </w:trPr>
        <w:tc>
          <w:tcPr>
            <w:tcW w:w="2328" w:type="dxa"/>
            <w:vMerge/>
            <w:shd w:val="clear" w:color="auto" w:fill="auto"/>
          </w:tcPr>
          <w:p w14:paraId="39376D56" w14:textId="77777777" w:rsidR="007169A5" w:rsidRPr="00282BED" w:rsidRDefault="007169A5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7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E6A5BB4" w14:textId="77777777" w:rsidR="007169A5" w:rsidRPr="00282BED" w:rsidRDefault="007169A5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 нагрева теплоносителей</w:t>
            </w:r>
          </w:p>
        </w:tc>
      </w:tr>
      <w:tr w:rsidR="00282BED" w:rsidRPr="00282BED" w14:paraId="51575C5C" w14:textId="77777777" w:rsidTr="00347B25">
        <w:trPr>
          <w:trHeight w:val="595"/>
        </w:trPr>
        <w:tc>
          <w:tcPr>
            <w:tcW w:w="23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AA2A" w14:textId="77777777" w:rsidR="007169A5" w:rsidRPr="00282BED" w:rsidRDefault="007169A5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8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413C" w14:textId="5C416410" w:rsidR="007169A5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-</w:t>
            </w:r>
          </w:p>
        </w:tc>
      </w:tr>
    </w:tbl>
    <w:p w14:paraId="6B0040C0" w14:textId="77777777" w:rsidR="007169A5" w:rsidRPr="00282BED" w:rsidRDefault="007169A5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A7D964A" w14:textId="0CAE9855" w:rsidR="00A05D11" w:rsidRPr="00282BED" w:rsidRDefault="006163E4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2" w:name="_Toc482302286"/>
      <w:bookmarkStart w:id="13" w:name="_Toc486856504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="00603987"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3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603987"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  <w:bookmarkEnd w:id="12"/>
      <w:bookmarkEnd w:id="13"/>
    </w:p>
    <w:p w14:paraId="2EFB6150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8"/>
        <w:gridCol w:w="4111"/>
        <w:gridCol w:w="708"/>
        <w:gridCol w:w="851"/>
        <w:gridCol w:w="2410"/>
        <w:gridCol w:w="708"/>
      </w:tblGrid>
      <w:tr w:rsidR="00A84E56" w:rsidRPr="00282BED" w14:paraId="5DD36F5C" w14:textId="77777777" w:rsidTr="00011500">
        <w:trPr>
          <w:trHeight w:val="610"/>
        </w:trPr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F806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06B2" w14:textId="5A1AAE98" w:rsidR="00A05D11" w:rsidRPr="00282BED" w:rsidRDefault="00831E76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Плановая остановка 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D911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4B81" w14:textId="2A221F41" w:rsidR="00A05D11" w:rsidRPr="00282BED" w:rsidRDefault="00603987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="006163E4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6163E4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3DAC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D6F5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13640E04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A84E56" w:rsidRPr="00282BED" w14:paraId="1BB23641" w14:textId="77777777" w:rsidTr="00011500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07A7105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44E7DD1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3DB331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4100BFC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A88A55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CFA9CF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4E56" w:rsidRPr="00282BED" w14:paraId="11CBB0CE" w14:textId="77777777" w:rsidTr="00011500">
        <w:tc>
          <w:tcPr>
            <w:tcW w:w="2300" w:type="dxa"/>
          </w:tcPr>
          <w:p w14:paraId="1ED81D1A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3E13ED7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334BA7C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8E314F8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AA8337B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E4A8E60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8"/>
        <w:gridCol w:w="7788"/>
      </w:tblGrid>
      <w:tr w:rsidR="00B33DFB" w:rsidRPr="00282BED" w14:paraId="22BE547F" w14:textId="77777777" w:rsidTr="00B33DFB">
        <w:trPr>
          <w:trHeight w:val="473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D3EA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E5EB7CF" w14:textId="2ADF86AA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распоряжений руководителя смены на остановку технологического оборудования</w:t>
            </w:r>
          </w:p>
        </w:tc>
      </w:tr>
      <w:tr w:rsidR="00B33DFB" w:rsidRPr="00282BED" w14:paraId="5FBA756D" w14:textId="77777777" w:rsidTr="00B33DFB">
        <w:trPr>
          <w:trHeight w:val="752"/>
        </w:trPr>
        <w:tc>
          <w:tcPr>
            <w:tcW w:w="2418" w:type="dxa"/>
            <w:vMerge/>
            <w:shd w:val="clear" w:color="auto" w:fill="auto"/>
          </w:tcPr>
          <w:p w14:paraId="7ABC4CDF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46B9EDD" w14:textId="1ED3E276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последовательной остановки технологического оборудования и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согласно рабочей инструкции</w:t>
            </w:r>
          </w:p>
        </w:tc>
      </w:tr>
      <w:tr w:rsidR="00B33DFB" w:rsidRPr="00282BED" w14:paraId="2B584AFD" w14:textId="77777777" w:rsidTr="00B33DFB">
        <w:trPr>
          <w:trHeight w:val="763"/>
        </w:trPr>
        <w:tc>
          <w:tcPr>
            <w:tcW w:w="2418" w:type="dxa"/>
            <w:vMerge/>
            <w:shd w:val="clear" w:color="auto" w:fill="auto"/>
          </w:tcPr>
          <w:p w14:paraId="0F37BB3B" w14:textId="77777777" w:rsidR="009246FB" w:rsidRPr="00282BED" w:rsidRDefault="009246FB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0FC5511" w14:textId="587ADA82" w:rsidR="009246FB" w:rsidRPr="00282BED" w:rsidRDefault="009246FB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Контроль параметров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100°С, открытие и закрытие запорной арматуры</w:t>
            </w:r>
          </w:p>
        </w:tc>
      </w:tr>
      <w:tr w:rsidR="00B33DFB" w:rsidRPr="00282BED" w14:paraId="7B8A9E46" w14:textId="77777777" w:rsidTr="00B33DFB">
        <w:trPr>
          <w:trHeight w:val="547"/>
        </w:trPr>
        <w:tc>
          <w:tcPr>
            <w:tcW w:w="2418" w:type="dxa"/>
            <w:vMerge/>
            <w:shd w:val="clear" w:color="auto" w:fill="auto"/>
          </w:tcPr>
          <w:p w14:paraId="74B03166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6E508AC" w14:textId="6F63C934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Доведение до руководителя смены информации об остановке технологического оборудования и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B33DFB" w:rsidRPr="00282BED" w14:paraId="3983E877" w14:textId="77777777" w:rsidTr="00B33DFB">
        <w:trPr>
          <w:trHeight w:val="529"/>
        </w:trPr>
        <w:tc>
          <w:tcPr>
            <w:tcW w:w="2418" w:type="dxa"/>
            <w:vMerge/>
            <w:shd w:val="clear" w:color="auto" w:fill="auto"/>
          </w:tcPr>
          <w:p w14:paraId="0FE6E3EF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1266882" w14:textId="1DBAAED9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Внесение записи в </w:t>
            </w:r>
            <w:r w:rsidR="007C3ACD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 по рабочему месту аппаратчика нагрева теплоносителей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 остановке технологического оборудования и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B33DFB" w:rsidRPr="00282BED" w14:paraId="3A8894D0" w14:textId="77777777" w:rsidTr="00B33DFB">
        <w:trPr>
          <w:trHeight w:val="453"/>
        </w:trPr>
        <w:tc>
          <w:tcPr>
            <w:tcW w:w="2418" w:type="dxa"/>
            <w:vMerge/>
            <w:shd w:val="clear" w:color="auto" w:fill="auto"/>
          </w:tcPr>
          <w:p w14:paraId="147A01A3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3EDF2CD" w14:textId="4C6B561D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B33DFB" w:rsidRPr="00282BED" w14:paraId="7D3915AB" w14:textId="77777777" w:rsidTr="00B33DFB">
        <w:trPr>
          <w:trHeight w:val="600"/>
        </w:trPr>
        <w:tc>
          <w:tcPr>
            <w:tcW w:w="2418" w:type="dxa"/>
            <w:vMerge/>
            <w:shd w:val="clear" w:color="auto" w:fill="auto"/>
          </w:tcPr>
          <w:p w14:paraId="24C1D072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8609B79" w14:textId="2E1DB004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до руководителя смены информации о выявленных дефектах и неисправностях в процессе остановки</w:t>
            </w:r>
            <w:r w:rsidR="00C90E17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B33DFB" w:rsidRPr="00282BED" w14:paraId="5B846484" w14:textId="77777777" w:rsidTr="00B33DFB">
        <w:trPr>
          <w:trHeight w:val="547"/>
        </w:trPr>
        <w:tc>
          <w:tcPr>
            <w:tcW w:w="2418" w:type="dxa"/>
            <w:vMerge/>
            <w:shd w:val="clear" w:color="auto" w:fill="auto"/>
          </w:tcPr>
          <w:p w14:paraId="1201417A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E87D1B2" w14:textId="404E319F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совместно с дежурным персоналом смены подготовки оборудования к ремонту</w:t>
            </w:r>
          </w:p>
        </w:tc>
      </w:tr>
      <w:tr w:rsidR="00B33DFB" w:rsidRPr="00282BED" w14:paraId="3CE74BB6" w14:textId="77777777" w:rsidTr="00B33DFB">
        <w:trPr>
          <w:trHeight w:val="515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0768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5B49C91" w14:textId="5EAAE1A6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Контролировать и регулировать параметры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 остановке технологического оборудования</w:t>
            </w:r>
          </w:p>
        </w:tc>
      </w:tr>
      <w:tr w:rsidR="00B33DFB" w:rsidRPr="00282BED" w14:paraId="4E20A7E1" w14:textId="77777777" w:rsidTr="00B33DFB">
        <w:trPr>
          <w:trHeight w:val="369"/>
        </w:trPr>
        <w:tc>
          <w:tcPr>
            <w:tcW w:w="2418" w:type="dxa"/>
            <w:vMerge/>
            <w:shd w:val="clear" w:color="auto" w:fill="auto"/>
          </w:tcPr>
          <w:p w14:paraId="10506853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536B091" w14:textId="4C3C0E23" w:rsidR="006251FD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последовательную остановку технологического оборудования</w:t>
            </w:r>
          </w:p>
        </w:tc>
      </w:tr>
      <w:tr w:rsidR="00B33DFB" w:rsidRPr="00282BED" w14:paraId="6C8B00E8" w14:textId="77777777" w:rsidTr="00B33DFB">
        <w:trPr>
          <w:trHeight w:val="210"/>
        </w:trPr>
        <w:tc>
          <w:tcPr>
            <w:tcW w:w="2418" w:type="dxa"/>
            <w:vMerge/>
            <w:shd w:val="clear" w:color="auto" w:fill="auto"/>
          </w:tcPr>
          <w:p w14:paraId="55D550A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01D3BC7" w14:textId="2A27F0D6" w:rsidR="008F4A66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состояние технологического оборудования</w:t>
            </w:r>
          </w:p>
        </w:tc>
      </w:tr>
      <w:tr w:rsidR="00B33DFB" w:rsidRPr="00282BED" w14:paraId="4B29B04F" w14:textId="77777777" w:rsidTr="00B33DFB">
        <w:trPr>
          <w:trHeight w:val="188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A64A" w14:textId="77777777" w:rsidR="008F4A66" w:rsidRPr="00282BED" w:rsidRDefault="008F4A66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4C7AC4D" w14:textId="6F371AC1" w:rsidR="008F4A66" w:rsidRPr="00282BED" w:rsidRDefault="00C90E17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Последовательность остановки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B33DFB" w:rsidRPr="00282BED" w14:paraId="084FA1C5" w14:textId="77777777" w:rsidTr="00B33DFB">
        <w:trPr>
          <w:trHeight w:val="313"/>
        </w:trPr>
        <w:tc>
          <w:tcPr>
            <w:tcW w:w="2418" w:type="dxa"/>
            <w:vMerge/>
            <w:shd w:val="clear" w:color="auto" w:fill="auto"/>
          </w:tcPr>
          <w:p w14:paraId="170887CD" w14:textId="77777777" w:rsidR="009246FB" w:rsidRPr="00282BED" w:rsidRDefault="009246FB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D4E84F6" w14:textId="1D88DC0D" w:rsidR="009246FB" w:rsidRPr="00282BED" w:rsidRDefault="009246FB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инструкций по рабочему месту</w:t>
            </w:r>
          </w:p>
        </w:tc>
      </w:tr>
      <w:tr w:rsidR="00B33DFB" w:rsidRPr="00282BED" w14:paraId="5C0DB943" w14:textId="77777777" w:rsidTr="00B33DFB">
        <w:trPr>
          <w:trHeight w:val="193"/>
        </w:trPr>
        <w:tc>
          <w:tcPr>
            <w:tcW w:w="2418" w:type="dxa"/>
            <w:vMerge/>
            <w:shd w:val="clear" w:color="auto" w:fill="auto"/>
          </w:tcPr>
          <w:p w14:paraId="3176EA6A" w14:textId="77777777" w:rsidR="008F4A66" w:rsidRPr="00282BED" w:rsidRDefault="008F4A66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E981941" w14:textId="56AE81D8" w:rsidR="008F4A66" w:rsidRPr="00282BED" w:rsidRDefault="008F4A66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</w:t>
            </w:r>
            <w:r w:rsidR="00C90E17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14D1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нагрева теплоносителей</w:t>
            </w:r>
          </w:p>
        </w:tc>
      </w:tr>
      <w:tr w:rsidR="00B33DFB" w:rsidRPr="00282BED" w14:paraId="646941E7" w14:textId="77777777" w:rsidTr="00B33DFB">
        <w:trPr>
          <w:trHeight w:val="751"/>
        </w:trPr>
        <w:tc>
          <w:tcPr>
            <w:tcW w:w="2418" w:type="dxa"/>
            <w:vMerge/>
            <w:shd w:val="clear" w:color="auto" w:fill="auto"/>
          </w:tcPr>
          <w:p w14:paraId="158939DA" w14:textId="77777777" w:rsidR="008F4A66" w:rsidRPr="00282BED" w:rsidRDefault="008F4A66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54EA051" w14:textId="7FB80CEA" w:rsidR="008F4A66" w:rsidRPr="00282BED" w:rsidRDefault="008F4A66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Устройство, принцип работы и месторасположение технологического оборудования, трубопроводов, запорной, регулирующей и предохранительной арматуры, </w:t>
            </w:r>
            <w:r w:rsidR="00830BB4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="00B859B1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онтрольно-измерительных приборов и автоматики</w:t>
            </w:r>
          </w:p>
        </w:tc>
      </w:tr>
      <w:tr w:rsidR="00B33DFB" w:rsidRPr="00282BED" w14:paraId="38A6F2A7" w14:textId="77777777" w:rsidTr="00B33DFB">
        <w:trPr>
          <w:trHeight w:val="169"/>
        </w:trPr>
        <w:tc>
          <w:tcPr>
            <w:tcW w:w="2418" w:type="dxa"/>
            <w:vMerge/>
            <w:shd w:val="clear" w:color="auto" w:fill="auto"/>
          </w:tcPr>
          <w:p w14:paraId="35122C23" w14:textId="77777777" w:rsidR="008F4A66" w:rsidRPr="00282BED" w:rsidRDefault="008F4A66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6E92116" w14:textId="5A91A49D" w:rsidR="008F4A66" w:rsidRPr="00282BED" w:rsidRDefault="008F4A66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B33DFB" w:rsidRPr="00282BED" w14:paraId="36F43F12" w14:textId="77777777" w:rsidTr="00B33DFB">
        <w:trPr>
          <w:trHeight w:val="375"/>
        </w:trPr>
        <w:tc>
          <w:tcPr>
            <w:tcW w:w="2418" w:type="dxa"/>
            <w:vMerge/>
            <w:shd w:val="clear" w:color="auto" w:fill="auto"/>
          </w:tcPr>
          <w:p w14:paraId="77B7CA34" w14:textId="77777777" w:rsidR="008F4A66" w:rsidRPr="00282BED" w:rsidRDefault="008F4A66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D88DF87" w14:textId="19F6C9AA" w:rsidR="008F4A66" w:rsidRPr="00282BED" w:rsidRDefault="00C90E17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</w:t>
            </w:r>
            <w:r w:rsidR="008F4A66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регулирования параметров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B33DFB" w:rsidRPr="00282BED" w14:paraId="7C54F0D7" w14:textId="77777777" w:rsidTr="00B33DFB">
        <w:trPr>
          <w:trHeight w:val="241"/>
        </w:trPr>
        <w:tc>
          <w:tcPr>
            <w:tcW w:w="2418" w:type="dxa"/>
            <w:vMerge/>
            <w:shd w:val="clear" w:color="auto" w:fill="auto"/>
          </w:tcPr>
          <w:p w14:paraId="53246749" w14:textId="77777777" w:rsidR="008F4A66" w:rsidRPr="00282BED" w:rsidRDefault="008F4A66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69B3BE1" w14:textId="4853CA0E" w:rsidR="008F4A66" w:rsidRPr="00282BED" w:rsidRDefault="00C90E17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8F4A66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собенности остановки технологическ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 оборудования в зимнее время</w:t>
            </w:r>
          </w:p>
        </w:tc>
      </w:tr>
      <w:tr w:rsidR="00282BED" w:rsidRPr="00282BED" w14:paraId="7B3F5FD3" w14:textId="77777777" w:rsidTr="00B33DFB">
        <w:trPr>
          <w:trHeight w:val="618"/>
        </w:trPr>
        <w:tc>
          <w:tcPr>
            <w:tcW w:w="24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5A98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0BC5" w14:textId="53A8A569" w:rsidR="00C5602B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14:paraId="3ADADC33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93E65CB" w14:textId="059A671A" w:rsidR="00A05D11" w:rsidRPr="00282BED" w:rsidRDefault="006163E4" w:rsidP="00282BED">
      <w:pPr>
        <w:pStyle w:val="ConsPlusNormal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4" w:name="_Toc482302287"/>
      <w:bookmarkStart w:id="15" w:name="_Toc486856505"/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3.</w:t>
      </w:r>
      <w:r w:rsidR="009246FB" w:rsidRPr="00282BED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3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9246FB"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. Трудовая функция</w:t>
      </w:r>
      <w:bookmarkEnd w:id="14"/>
      <w:bookmarkEnd w:id="15"/>
    </w:p>
    <w:p w14:paraId="69D411B5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410"/>
        <w:gridCol w:w="708"/>
      </w:tblGrid>
      <w:tr w:rsidR="00A84E56" w:rsidRPr="00282BED" w14:paraId="61AAF807" w14:textId="77777777" w:rsidTr="00011500">
        <w:trPr>
          <w:trHeight w:val="581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3B6D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82F0" w14:textId="2DF6F58D" w:rsidR="00A05D11" w:rsidRPr="00282BED" w:rsidRDefault="00831E76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Аварийная остановка 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0FD2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D4F0" w14:textId="1279403A" w:rsidR="00A05D11" w:rsidRPr="00282BED" w:rsidRDefault="009246FB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="006163E4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  <w:r w:rsidR="006163E4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D960" w14:textId="77777777" w:rsidR="00A05D11" w:rsidRPr="00282BED" w:rsidRDefault="006163E4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F7B7" w14:textId="77777777" w:rsidR="00A05D11" w:rsidRPr="00282BED" w:rsidRDefault="006163E4" w:rsidP="00282BE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6FA087F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A84E56" w:rsidRPr="00282BED" w14:paraId="09407437" w14:textId="77777777" w:rsidTr="00011500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124D5D0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D2B7923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7D2EED5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2214747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B87033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B4FC51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4E56" w:rsidRPr="00282BED" w14:paraId="1863D4B2" w14:textId="77777777" w:rsidTr="00011500">
        <w:tc>
          <w:tcPr>
            <w:tcW w:w="2300" w:type="dxa"/>
          </w:tcPr>
          <w:p w14:paraId="08B722B9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4BBC448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265FD62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DB682EC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DC98E45" w14:textId="77777777" w:rsidR="0008249E" w:rsidRPr="00282BED" w:rsidRDefault="0008249E" w:rsidP="00282BED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8E36C28" w14:textId="77777777" w:rsidR="0008249E" w:rsidRPr="00282BED" w:rsidRDefault="0008249E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8"/>
        <w:gridCol w:w="7788"/>
      </w:tblGrid>
      <w:tr w:rsidR="00282BED" w:rsidRPr="00282BED" w14:paraId="5AFD90A5" w14:textId="77777777" w:rsidTr="00304D33">
        <w:trPr>
          <w:trHeight w:val="341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1CE9" w14:textId="77777777" w:rsidR="009246FB" w:rsidRPr="00282BED" w:rsidRDefault="009246FB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036BD601" w14:textId="4B9F9616" w:rsidR="009246FB" w:rsidRPr="00282BED" w:rsidRDefault="009246FB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Определение условий и причин возникновения аварийных ситуаций в рамках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282BED" w:rsidRPr="00282BED" w14:paraId="4F905DEB" w14:textId="77777777" w:rsidTr="00304D33">
        <w:trPr>
          <w:trHeight w:val="475"/>
        </w:trPr>
        <w:tc>
          <w:tcPr>
            <w:tcW w:w="2418" w:type="dxa"/>
            <w:vMerge/>
            <w:shd w:val="clear" w:color="auto" w:fill="auto"/>
          </w:tcPr>
          <w:p w14:paraId="7A6C5407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47382280" w14:textId="782B072C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Доведение информации до руководителя смены о возникновении аварийной ситуации</w:t>
            </w:r>
          </w:p>
        </w:tc>
      </w:tr>
      <w:tr w:rsidR="00282BED" w:rsidRPr="00282BED" w14:paraId="4419B5B2" w14:textId="77777777" w:rsidTr="00304D33">
        <w:trPr>
          <w:trHeight w:val="471"/>
        </w:trPr>
        <w:tc>
          <w:tcPr>
            <w:tcW w:w="2418" w:type="dxa"/>
            <w:vMerge/>
            <w:shd w:val="clear" w:color="auto" w:fill="auto"/>
          </w:tcPr>
          <w:p w14:paraId="706FDCE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0FF1A37D" w14:textId="252CE359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  <w:r w:rsidR="00C90E17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 xml:space="preserve">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282BED" w:rsidRPr="00282BED" w14:paraId="777494E1" w14:textId="77777777" w:rsidTr="00304D33">
        <w:trPr>
          <w:trHeight w:val="453"/>
        </w:trPr>
        <w:tc>
          <w:tcPr>
            <w:tcW w:w="2418" w:type="dxa"/>
            <w:vMerge/>
            <w:shd w:val="clear" w:color="auto" w:fill="auto"/>
          </w:tcPr>
          <w:p w14:paraId="295C4BDA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4A45EBD1" w14:textId="0469C68C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перехода на резервное оборудование согласно инструкциям</w:t>
            </w:r>
          </w:p>
        </w:tc>
      </w:tr>
      <w:tr w:rsidR="00282BED" w:rsidRPr="00282BED" w14:paraId="11E6716C" w14:textId="77777777" w:rsidTr="00304D33">
        <w:trPr>
          <w:trHeight w:val="473"/>
        </w:trPr>
        <w:tc>
          <w:tcPr>
            <w:tcW w:w="2418" w:type="dxa"/>
            <w:vMerge/>
            <w:shd w:val="clear" w:color="auto" w:fill="auto"/>
          </w:tcPr>
          <w:p w14:paraId="4E80616A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04AA3CAD" w14:textId="461A9DCE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перехода по согласованию с руководителем смены с автоматического управления на ручное и обратно согласно инструкциям</w:t>
            </w:r>
          </w:p>
        </w:tc>
      </w:tr>
      <w:tr w:rsidR="00282BED" w:rsidRPr="00282BED" w14:paraId="31A1588D" w14:textId="77777777" w:rsidTr="00304D33">
        <w:trPr>
          <w:trHeight w:val="294"/>
        </w:trPr>
        <w:tc>
          <w:tcPr>
            <w:tcW w:w="2418" w:type="dxa"/>
            <w:vMerge/>
            <w:shd w:val="clear" w:color="auto" w:fill="auto"/>
          </w:tcPr>
          <w:p w14:paraId="5099F50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40FC7F02" w14:textId="7450547E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мер к предотвращению развития аварийной ситуации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рамках </w:t>
            </w:r>
            <w:r w:rsidR="009246FB"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282BED" w:rsidRPr="00282BED" w14:paraId="49E2F6E0" w14:textId="77777777" w:rsidTr="00304D33">
        <w:trPr>
          <w:trHeight w:val="541"/>
        </w:trPr>
        <w:tc>
          <w:tcPr>
            <w:tcW w:w="2418" w:type="dxa"/>
            <w:vMerge/>
            <w:shd w:val="clear" w:color="auto" w:fill="auto"/>
          </w:tcPr>
          <w:p w14:paraId="15CEF77C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51EE9BFC" w14:textId="5D131A56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Доведение до руководителя смены информации о своих действиях, внесение записи в </w:t>
            </w:r>
            <w:r w:rsidR="007C3ACD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 по рабочему месту аппаратчика нагрева теплоносителей</w:t>
            </w:r>
          </w:p>
        </w:tc>
      </w:tr>
      <w:tr w:rsidR="00282BED" w:rsidRPr="00282BED" w14:paraId="6588E82E" w14:textId="77777777" w:rsidTr="00304D33">
        <w:trPr>
          <w:trHeight w:val="476"/>
        </w:trPr>
        <w:tc>
          <w:tcPr>
            <w:tcW w:w="2418" w:type="dxa"/>
            <w:vMerge/>
            <w:shd w:val="clear" w:color="auto" w:fill="auto"/>
          </w:tcPr>
          <w:p w14:paraId="2325D18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579E0DEB" w14:textId="6F0A205C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Принятие участия по указанию руководителя смены в локализации и устранении аварии согласно плана мероприятия ликвидации аварий</w:t>
            </w:r>
          </w:p>
        </w:tc>
      </w:tr>
      <w:tr w:rsidR="00282BED" w:rsidRPr="00282BED" w14:paraId="5B6DA261" w14:textId="77777777" w:rsidTr="00304D33">
        <w:trPr>
          <w:trHeight w:val="458"/>
        </w:trPr>
        <w:tc>
          <w:tcPr>
            <w:tcW w:w="2418" w:type="dxa"/>
            <w:vMerge/>
            <w:shd w:val="clear" w:color="auto" w:fill="auto"/>
          </w:tcPr>
          <w:p w14:paraId="5040178F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3" w:type="dxa"/>
              <w:bottom w:w="80" w:type="dxa"/>
              <w:right w:w="80" w:type="dxa"/>
            </w:tcMar>
            <w:vAlign w:val="center"/>
          </w:tcPr>
          <w:p w14:paraId="0992AFC4" w14:textId="5456A1B8" w:rsidR="008F4A66" w:rsidRPr="00282BED" w:rsidRDefault="00920EDC" w:rsidP="00282BED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Сдача смены после получения разрешения на передачу смены от руководителя смены</w:t>
            </w:r>
          </w:p>
        </w:tc>
      </w:tr>
      <w:tr w:rsidR="00282BED" w:rsidRPr="00282BED" w14:paraId="1B9C8F85" w14:textId="77777777" w:rsidTr="00304D33">
        <w:trPr>
          <w:trHeight w:val="487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5B93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E0D9F13" w14:textId="26394D93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причину возникновения ситуации, требующей аварийной остановки</w:t>
            </w:r>
          </w:p>
        </w:tc>
      </w:tr>
      <w:tr w:rsidR="00282BED" w:rsidRPr="00282BED" w14:paraId="12857F60" w14:textId="77777777" w:rsidTr="00304D33">
        <w:trPr>
          <w:trHeight w:val="116"/>
        </w:trPr>
        <w:tc>
          <w:tcPr>
            <w:tcW w:w="2418" w:type="dxa"/>
            <w:vMerge/>
            <w:shd w:val="clear" w:color="auto" w:fill="auto"/>
          </w:tcPr>
          <w:p w14:paraId="6778B69F" w14:textId="77777777" w:rsidR="00C90E17" w:rsidRPr="00282BED" w:rsidRDefault="00C90E17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1D02E12F" w14:textId="00EC5A5A" w:rsidR="00C90E17" w:rsidRPr="00282BED" w:rsidRDefault="00C90E17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Предпринимать меры по недопущению развития аварийной ситуации</w:t>
            </w:r>
          </w:p>
        </w:tc>
      </w:tr>
      <w:tr w:rsidR="00282BED" w:rsidRPr="00282BED" w14:paraId="709D97F3" w14:textId="77777777" w:rsidTr="00304D33">
        <w:trPr>
          <w:trHeight w:val="476"/>
        </w:trPr>
        <w:tc>
          <w:tcPr>
            <w:tcW w:w="2418" w:type="dxa"/>
            <w:vMerge/>
            <w:shd w:val="clear" w:color="auto" w:fill="auto"/>
          </w:tcPr>
          <w:p w14:paraId="603A9F4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6CA427F3" w14:textId="48C65D6F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первоочередные технологические операции для предотвращения выхода из строя оборудования</w:t>
            </w:r>
          </w:p>
        </w:tc>
      </w:tr>
      <w:tr w:rsidR="00282BED" w:rsidRPr="00282BED" w14:paraId="3602022F" w14:textId="77777777" w:rsidTr="00304D33">
        <w:trPr>
          <w:trHeight w:val="202"/>
        </w:trPr>
        <w:tc>
          <w:tcPr>
            <w:tcW w:w="2418" w:type="dxa"/>
            <w:vMerge/>
            <w:shd w:val="clear" w:color="auto" w:fill="auto"/>
          </w:tcPr>
          <w:p w14:paraId="68DB3D16" w14:textId="77777777" w:rsidR="009246FB" w:rsidRPr="00282BED" w:rsidRDefault="009246FB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B437591" w14:textId="1BFC2975" w:rsidR="009246FB" w:rsidRPr="00282BED" w:rsidRDefault="009246FB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первичные средства пожаротушения</w:t>
            </w:r>
          </w:p>
        </w:tc>
      </w:tr>
      <w:tr w:rsidR="00282BED" w:rsidRPr="00282BED" w14:paraId="10C614C1" w14:textId="77777777" w:rsidTr="00304D33">
        <w:trPr>
          <w:trHeight w:val="197"/>
        </w:trPr>
        <w:tc>
          <w:tcPr>
            <w:tcW w:w="2418" w:type="dxa"/>
            <w:vMerge/>
            <w:shd w:val="clear" w:color="auto" w:fill="auto"/>
          </w:tcPr>
          <w:p w14:paraId="11BF6259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CF36713" w14:textId="46EFE7A4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переход на резервное оборудование согласно инструкциям</w:t>
            </w:r>
          </w:p>
        </w:tc>
      </w:tr>
      <w:tr w:rsidR="00282BED" w:rsidRPr="00282BED" w14:paraId="53651489" w14:textId="77777777" w:rsidTr="00304D33">
        <w:trPr>
          <w:trHeight w:val="189"/>
        </w:trPr>
        <w:tc>
          <w:tcPr>
            <w:tcW w:w="2418" w:type="dxa"/>
            <w:vMerge/>
            <w:shd w:val="clear" w:color="auto" w:fill="auto"/>
          </w:tcPr>
          <w:p w14:paraId="1A16E338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11CA7FA" w14:textId="569CE3E5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Отключать и включать оборудование согласно инструкций</w:t>
            </w:r>
          </w:p>
        </w:tc>
      </w:tr>
      <w:tr w:rsidR="00282BED" w:rsidRPr="00282BED" w14:paraId="113E112E" w14:textId="77777777" w:rsidTr="00304D33">
        <w:trPr>
          <w:trHeight w:val="309"/>
        </w:trPr>
        <w:tc>
          <w:tcPr>
            <w:tcW w:w="2418" w:type="dxa"/>
            <w:vMerge/>
            <w:shd w:val="clear" w:color="auto" w:fill="auto"/>
          </w:tcPr>
          <w:p w14:paraId="67D1A921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7B053137" w14:textId="3D64F22A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Действовать в соответствии с планом мероприятий ликвидации аварий</w:t>
            </w:r>
          </w:p>
        </w:tc>
      </w:tr>
      <w:tr w:rsidR="00282BED" w:rsidRPr="00282BED" w14:paraId="256AF6CB" w14:textId="77777777" w:rsidTr="00304D33">
        <w:trPr>
          <w:trHeight w:val="543"/>
        </w:trPr>
        <w:tc>
          <w:tcPr>
            <w:tcW w:w="241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D17A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6FCA5A2" w14:textId="5C358CF1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плана мероприятий ликвидации аварий и обязанности аппаратчика</w:t>
            </w:r>
            <w:r w:rsidR="00C90E17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14D1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нагрева теплоносителей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согласно плана мероприятий ликвидации аварий</w:t>
            </w:r>
          </w:p>
        </w:tc>
      </w:tr>
      <w:tr w:rsidR="00FA53F1" w:rsidRPr="00282BED" w14:paraId="391B6D4C" w14:textId="77777777" w:rsidTr="00FA53F1">
        <w:trPr>
          <w:trHeight w:val="663"/>
        </w:trPr>
        <w:tc>
          <w:tcPr>
            <w:tcW w:w="2418" w:type="dxa"/>
            <w:vMerge/>
            <w:shd w:val="clear" w:color="auto" w:fill="auto"/>
          </w:tcPr>
          <w:p w14:paraId="6617CF62" w14:textId="77777777" w:rsidR="00FA53F1" w:rsidRPr="00282BED" w:rsidRDefault="00FA53F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3A7BC403" w14:textId="00AA39C6" w:rsidR="00FA53F1" w:rsidRPr="00282BED" w:rsidRDefault="00FA53F1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Последовательность действий при возникновении аварийной остановки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282BED" w:rsidRPr="00282BED" w14:paraId="44D0FC3C" w14:textId="77777777" w:rsidTr="00474B0B">
        <w:trPr>
          <w:trHeight w:val="453"/>
        </w:trPr>
        <w:tc>
          <w:tcPr>
            <w:tcW w:w="2418" w:type="dxa"/>
            <w:vMerge/>
            <w:shd w:val="clear" w:color="auto" w:fill="auto"/>
          </w:tcPr>
          <w:p w14:paraId="2D09314D" w14:textId="77777777" w:rsidR="009246FB" w:rsidRPr="00282BED" w:rsidRDefault="009246FB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54B5281E" w14:textId="7111D9DA" w:rsidR="009246FB" w:rsidRPr="00282BED" w:rsidRDefault="009246FB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Технологические схемы по рабочему месту аппаратчика нагрева теплоносителей</w:t>
            </w:r>
          </w:p>
        </w:tc>
      </w:tr>
      <w:tr w:rsidR="00282BED" w:rsidRPr="00282BED" w14:paraId="1AA72950" w14:textId="77777777" w:rsidTr="00304D33">
        <w:trPr>
          <w:trHeight w:val="756"/>
        </w:trPr>
        <w:tc>
          <w:tcPr>
            <w:tcW w:w="2418" w:type="dxa"/>
            <w:vMerge/>
            <w:shd w:val="clear" w:color="auto" w:fill="auto"/>
          </w:tcPr>
          <w:p w14:paraId="64EA032A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07BDE281" w14:textId="61705DFC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Устройство, принцип работы и месторасположение основного и вспомогательного оборудования, трубопроводов и запорной, регулирующей и предохранительной арматуры, </w:t>
            </w:r>
            <w:r w:rsidR="009246FB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="00B859B1"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онтрольно-измерительных приборов и автоматики</w:t>
            </w:r>
          </w:p>
        </w:tc>
      </w:tr>
      <w:tr w:rsidR="00282BED" w:rsidRPr="00282BED" w14:paraId="62A8AD2A" w14:textId="77777777" w:rsidTr="00304D33">
        <w:trPr>
          <w:trHeight w:val="175"/>
        </w:trPr>
        <w:tc>
          <w:tcPr>
            <w:tcW w:w="2418" w:type="dxa"/>
            <w:vMerge/>
            <w:shd w:val="clear" w:color="auto" w:fill="auto"/>
          </w:tcPr>
          <w:p w14:paraId="19E894C1" w14:textId="77777777" w:rsidR="00920EDC" w:rsidRPr="00282BED" w:rsidRDefault="00920EDC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21EB8060" w14:textId="516B9690" w:rsidR="00D070D5" w:rsidRPr="00282BED" w:rsidRDefault="00920EDC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блокировок</w:t>
            </w:r>
          </w:p>
        </w:tc>
      </w:tr>
      <w:tr w:rsidR="008A4C94" w:rsidRPr="00282BED" w14:paraId="022E64B9" w14:textId="77777777" w:rsidTr="008A4C94">
        <w:trPr>
          <w:trHeight w:val="1067"/>
        </w:trPr>
        <w:tc>
          <w:tcPr>
            <w:tcW w:w="2418" w:type="dxa"/>
            <w:vMerge/>
            <w:shd w:val="clear" w:color="auto" w:fill="auto"/>
          </w:tcPr>
          <w:p w14:paraId="7C0814FC" w14:textId="77777777" w:rsidR="008A4C94" w:rsidRPr="00282BED" w:rsidRDefault="008A4C94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88" w:type="dxa"/>
            <w:shd w:val="clear" w:color="auto" w:fill="auto"/>
            <w:tcMar>
              <w:top w:w="80" w:type="dxa"/>
              <w:left w:w="100" w:type="dxa"/>
              <w:bottom w:w="80" w:type="dxa"/>
              <w:right w:w="80" w:type="dxa"/>
            </w:tcMar>
            <w:vAlign w:val="center"/>
          </w:tcPr>
          <w:p w14:paraId="4963512F" w14:textId="598EEB8C" w:rsidR="008A4C94" w:rsidRPr="00282BED" w:rsidRDefault="008A4C94" w:rsidP="00282BED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Порядок перевода технологического оборудования в безопасное состояние в рамках </w:t>
            </w:r>
            <w:r w:rsidRPr="00282B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технологических процессов нагрева технологических аппаратов и нагрева высокотемпературных теплоносителей и воды выше </w:t>
            </w: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100°С</w:t>
            </w:r>
          </w:p>
        </w:tc>
      </w:tr>
      <w:tr w:rsidR="00282BED" w:rsidRPr="00282BED" w14:paraId="2B870F25" w14:textId="77777777" w:rsidTr="00304D33">
        <w:trPr>
          <w:trHeight w:val="639"/>
        </w:trPr>
        <w:tc>
          <w:tcPr>
            <w:tcW w:w="24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3897" w14:textId="77777777" w:rsidR="00920EDC" w:rsidRPr="00282BED" w:rsidRDefault="00920EDC" w:rsidP="00282BED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76BD" w14:textId="07DE80B1" w:rsidR="00C5602B" w:rsidRPr="00282BED" w:rsidRDefault="00687D39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bookmarkStart w:id="16" w:name="_GoBack"/>
            <w:bookmarkEnd w:id="16"/>
          </w:p>
        </w:tc>
      </w:tr>
    </w:tbl>
    <w:p w14:paraId="143A4960" w14:textId="77777777" w:rsidR="00A05D11" w:rsidRPr="00282BED" w:rsidRDefault="00A05D11" w:rsidP="00282BED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1B1D9AAE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7" w:name="_Toc482302290"/>
      <w:bookmarkStart w:id="18" w:name="_Toc486856508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t>IV. Сведения об организациях - разработчиках</w:t>
      </w:r>
      <w:bookmarkEnd w:id="17"/>
      <w:bookmarkEnd w:id="18"/>
    </w:p>
    <w:p w14:paraId="59C3BE88" w14:textId="77777777" w:rsidR="00A05D11" w:rsidRPr="00282BED" w:rsidRDefault="006163E4" w:rsidP="00282BED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9" w:name="_Toc486856509"/>
      <w:r w:rsidRPr="00282BE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профессионального стандарта</w:t>
      </w:r>
      <w:bookmarkEnd w:id="19"/>
    </w:p>
    <w:p w14:paraId="45713F86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249EC289" w14:textId="77777777" w:rsidR="00A05D11" w:rsidRPr="00282BED" w:rsidRDefault="006163E4" w:rsidP="00282BE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4.1. Ответственная организация - разработчик</w:t>
      </w:r>
    </w:p>
    <w:p w14:paraId="7999C6DA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"/>
        <w:gridCol w:w="6138"/>
        <w:gridCol w:w="474"/>
        <w:gridCol w:w="3212"/>
      </w:tblGrid>
      <w:tr w:rsidR="00282BED" w:rsidRPr="00282BED" w14:paraId="0C055F6F" w14:textId="77777777" w:rsidTr="00304D33">
        <w:trPr>
          <w:trHeight w:val="561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8734E8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Акционерное общество "Объединенная химическая компания "УРАЛХИМ"</w:t>
            </w:r>
          </w:p>
        </w:tc>
      </w:tr>
      <w:tr w:rsidR="00282BED" w:rsidRPr="00282BED" w14:paraId="160016D7" w14:textId="77777777" w:rsidTr="00304D33">
        <w:trPr>
          <w:trHeight w:val="295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2ACCD0" w14:textId="77777777" w:rsidR="00304D33" w:rsidRPr="00282BED" w:rsidRDefault="00304D33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2B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(наименование организации)</w:t>
            </w:r>
          </w:p>
        </w:tc>
      </w:tr>
      <w:tr w:rsidR="00282BED" w:rsidRPr="00282BED" w14:paraId="4EB1AB8D" w14:textId="77777777" w:rsidTr="00304D33">
        <w:trPr>
          <w:trHeight w:val="563"/>
        </w:trPr>
        <w:tc>
          <w:tcPr>
            <w:tcW w:w="382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1C78F054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66A87F29" w14:textId="4B78D281" w:rsidR="00304D33" w:rsidRPr="00282BED" w:rsidRDefault="00304D33" w:rsidP="00282BED">
            <w:pPr>
              <w:tabs>
                <w:tab w:val="right" w:leader="dot" w:pos="1019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14:paraId="69232E05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05A965C3" w14:textId="75306B70" w:rsidR="00304D33" w:rsidRPr="00282BED" w:rsidRDefault="00304D33" w:rsidP="00282B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282BED" w:rsidRPr="00282BED" w14:paraId="6145BD37" w14:textId="77777777" w:rsidTr="00304D33">
        <w:trPr>
          <w:trHeight w:val="557"/>
        </w:trPr>
        <w:tc>
          <w:tcPr>
            <w:tcW w:w="38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110F2587" w14:textId="77777777" w:rsidR="00304D33" w:rsidRPr="00282BED" w:rsidRDefault="00304D33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0D1F75B3" w14:textId="77777777" w:rsidR="00304D33" w:rsidRPr="00282BED" w:rsidRDefault="00304D33" w:rsidP="00282BED">
            <w:pPr>
              <w:tabs>
                <w:tab w:val="right" w:leader="dot" w:pos="10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282BE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0AF31CB6" w14:textId="77777777" w:rsidR="00304D33" w:rsidRPr="00282BED" w:rsidRDefault="00304D33" w:rsidP="00282B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2BA12CF0" w14:textId="77777777" w:rsidR="00304D33" w:rsidRPr="00282BED" w:rsidRDefault="00304D33" w:rsidP="00282B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</w:tbl>
    <w:p w14:paraId="3C71A761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14:paraId="6F2F07EE" w14:textId="7E8E2142" w:rsidR="00A05D11" w:rsidRPr="00282BED" w:rsidRDefault="006163E4" w:rsidP="00282BED">
      <w:pPr>
        <w:pStyle w:val="ConsPlusNormal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4.2. Наименования организаций </w:t>
      </w:r>
      <w:r w:rsidR="00304D33"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282B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разработчиков</w:t>
      </w:r>
    </w:p>
    <w:tbl>
      <w:tblPr>
        <w:tblStyle w:val="TableNormal"/>
        <w:tblW w:w="10206" w:type="dxa"/>
        <w:tblInd w:w="44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"/>
        <w:gridCol w:w="9524"/>
      </w:tblGrid>
      <w:tr w:rsidR="00282BED" w:rsidRPr="00282BED" w14:paraId="21711E63" w14:textId="77777777" w:rsidTr="00B33DFB">
        <w:trPr>
          <w:trHeight w:val="335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D9EE53B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3CCC367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82BED" w:rsidRPr="00282BED" w14:paraId="3A8897D2" w14:textId="77777777" w:rsidTr="00B33DFB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BA778E3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2D5436E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82BED" w:rsidRPr="00282BED" w14:paraId="2F580AD5" w14:textId="77777777" w:rsidTr="00B33DFB">
        <w:trPr>
          <w:trHeight w:val="397"/>
        </w:trPr>
        <w:tc>
          <w:tcPr>
            <w:tcW w:w="682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5352A5C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24" w:type="dxa"/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3A6C173" w14:textId="77777777" w:rsidR="00304D33" w:rsidRPr="00282BED" w:rsidRDefault="00304D33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44D6E452" w14:textId="77777777" w:rsidR="00304D33" w:rsidRPr="00282BED" w:rsidRDefault="00304D33" w:rsidP="00282BE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7A50318A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9699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8"/>
        <w:gridCol w:w="9171"/>
      </w:tblGrid>
      <w:tr w:rsidR="00A84E56" w:rsidRPr="00282BED" w14:paraId="6166BCB6" w14:textId="77777777" w:rsidTr="00011500">
        <w:trPr>
          <w:trHeight w:val="222"/>
        </w:trPr>
        <w:tc>
          <w:tcPr>
            <w:tcW w:w="5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738A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17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7170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4E56" w:rsidRPr="00282BED" w14:paraId="3B0C44ED" w14:textId="77777777" w:rsidTr="00011500">
        <w:trPr>
          <w:trHeight w:val="222"/>
        </w:trPr>
        <w:tc>
          <w:tcPr>
            <w:tcW w:w="5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88F4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17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D5A1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4E56" w:rsidRPr="00282BED" w14:paraId="00DEF79E" w14:textId="77777777" w:rsidTr="00011500">
        <w:trPr>
          <w:trHeight w:val="222"/>
        </w:trPr>
        <w:tc>
          <w:tcPr>
            <w:tcW w:w="5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FDDB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17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9885" w14:textId="77777777" w:rsidR="00A05D11" w:rsidRPr="00282BED" w:rsidRDefault="00A05D11" w:rsidP="00282BE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4CE1EF3" w14:textId="77777777" w:rsidR="00A05D11" w:rsidRPr="00282BED" w:rsidRDefault="00A05D11" w:rsidP="00282B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sectPr w:rsidR="00A05D11" w:rsidRPr="00282BED" w:rsidSect="0008249E">
      <w:endnotePr>
        <w:numFmt w:val="decimal"/>
      </w:endnotePr>
      <w:type w:val="continuous"/>
      <w:pgSz w:w="11900" w:h="16840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F084E" w14:textId="77777777" w:rsidR="003F2EC9" w:rsidRDefault="003F2EC9">
      <w:r>
        <w:separator/>
      </w:r>
    </w:p>
  </w:endnote>
  <w:endnote w:type="continuationSeparator" w:id="0">
    <w:p w14:paraId="2DA6711D" w14:textId="77777777" w:rsidR="003F2EC9" w:rsidRDefault="003F2EC9">
      <w:r>
        <w:continuationSeparator/>
      </w:r>
    </w:p>
  </w:endnote>
  <w:endnote w:type="continuationNotice" w:id="1">
    <w:p w14:paraId="0472281B" w14:textId="77777777" w:rsidR="003F2EC9" w:rsidRDefault="003F2EC9"/>
  </w:endnote>
  <w:endnote w:id="2">
    <w:p w14:paraId="6905FF54" w14:textId="77777777" w:rsidR="00364330" w:rsidRDefault="00364330">
      <w:pPr>
        <w:pStyle w:val="ConsPlusNormal"/>
        <w:jc w:val="both"/>
      </w:pPr>
      <w:r w:rsidRPr="00653AFC">
        <w:rPr>
          <w:rFonts w:ascii="Times New Roman" w:eastAsia="Times New Roman" w:hAnsi="Times New Roman" w:cs="Times New Roman"/>
          <w:b/>
          <w:bCs/>
          <w:vertAlign w:val="superscript"/>
        </w:rPr>
        <w:endnoteRef/>
      </w:r>
      <w:r w:rsidRPr="00653AFC">
        <w:rPr>
          <w:rFonts w:ascii="Times New Roman" w:hAnsi="Times New Roman"/>
        </w:rPr>
        <w:t xml:space="preserve"> Профессиональный</w:t>
      </w:r>
      <w:r>
        <w:rPr>
          <w:rFonts w:ascii="Times New Roman" w:hAnsi="Times New Roman"/>
        </w:rPr>
        <w:t xml:space="preserve">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3">
    <w:p w14:paraId="26213333" w14:textId="77777777" w:rsidR="00364330" w:rsidRPr="00A9662F" w:rsidRDefault="00364330" w:rsidP="0008249E">
      <w:pPr>
        <w:pStyle w:val="af"/>
        <w:rPr>
          <w:rFonts w:ascii="Times New Roman" w:hAnsi="Times New Roman" w:cs="Times New Roman"/>
        </w:rPr>
      </w:pPr>
      <w:r w:rsidRPr="00A9662F">
        <w:rPr>
          <w:rStyle w:val="af1"/>
          <w:rFonts w:ascii="Times New Roman" w:hAnsi="Times New Roman" w:cs="Times New Roman"/>
        </w:rPr>
        <w:endnoteRef/>
      </w:r>
      <w:r w:rsidRPr="00A9662F">
        <w:rPr>
          <w:rFonts w:ascii="Times New Roman" w:hAnsi="Times New Roman" w:cs="Times New Roman"/>
        </w:rPr>
        <w:t xml:space="preserve"> Общероссийский классификатор занятий.</w:t>
      </w:r>
    </w:p>
  </w:endnote>
  <w:endnote w:id="4">
    <w:p w14:paraId="62B604C4" w14:textId="77777777" w:rsidR="00364330" w:rsidRPr="00A9662F" w:rsidRDefault="00364330" w:rsidP="0008249E">
      <w:pPr>
        <w:pStyle w:val="af"/>
        <w:rPr>
          <w:rFonts w:ascii="Times New Roman" w:hAnsi="Times New Roman" w:cs="Times New Roman"/>
        </w:rPr>
      </w:pPr>
      <w:r w:rsidRPr="00A9662F">
        <w:rPr>
          <w:rStyle w:val="af1"/>
          <w:rFonts w:ascii="Times New Roman" w:hAnsi="Times New Roman" w:cs="Times New Roman"/>
        </w:rPr>
        <w:endnoteRef/>
      </w:r>
      <w:r w:rsidRPr="00A9662F">
        <w:rPr>
          <w:rFonts w:ascii="Times New Roman" w:hAnsi="Times New Roman" w:cs="Times New Roman"/>
        </w:rPr>
        <w:t xml:space="preserve"> Общероссийский классификатор видов экономической деятельности.</w:t>
      </w:r>
    </w:p>
  </w:endnote>
  <w:endnote w:id="5">
    <w:p w14:paraId="07ED564F" w14:textId="77777777" w:rsidR="00364330" w:rsidRPr="00A9662F" w:rsidRDefault="00364330" w:rsidP="00C606AE">
      <w:pPr>
        <w:pStyle w:val="af"/>
        <w:rPr>
          <w:rFonts w:ascii="Times New Roman" w:hAnsi="Times New Roman" w:cs="Times New Roman"/>
        </w:rPr>
      </w:pPr>
      <w:r w:rsidRPr="00A9662F">
        <w:rPr>
          <w:rStyle w:val="af1"/>
          <w:rFonts w:ascii="Times New Roman" w:hAnsi="Times New Roman" w:cs="Times New Roman"/>
        </w:rPr>
        <w:endnoteRef/>
      </w:r>
      <w:r w:rsidRPr="00A9662F">
        <w:rPr>
          <w:rFonts w:ascii="Times New Roman" w:hAnsi="Times New Roman" w:cs="Times New Roman"/>
        </w:rPr>
        <w:t xml:space="preserve"> Единый тарифно-квалификационный справочник работ и профессий рабочих.</w:t>
      </w:r>
    </w:p>
  </w:endnote>
  <w:endnote w:id="6">
    <w:p w14:paraId="3714B931" w14:textId="77777777" w:rsidR="00364330" w:rsidRPr="00525145" w:rsidRDefault="00364330" w:rsidP="00C606AE">
      <w:pPr>
        <w:pStyle w:val="af"/>
        <w:rPr>
          <w:rFonts w:ascii="Times New Roman" w:hAnsi="Times New Roman" w:cs="Times New Roman"/>
        </w:rPr>
      </w:pPr>
      <w:r w:rsidRPr="00A9662F">
        <w:rPr>
          <w:rStyle w:val="af1"/>
          <w:rFonts w:ascii="Times New Roman" w:hAnsi="Times New Roman" w:cs="Times New Roman"/>
        </w:rPr>
        <w:endnoteRef/>
      </w:r>
      <w:r w:rsidRPr="00A9662F">
        <w:rPr>
          <w:rFonts w:ascii="Times New Roman" w:hAnsi="Times New Roman" w:cs="Times New Roman"/>
        </w:rPr>
        <w:t xml:space="preserve"> Единый</w:t>
      </w:r>
      <w:r w:rsidRPr="00525145">
        <w:rPr>
          <w:rFonts w:ascii="Times New Roman" w:hAnsi="Times New Roman" w:cs="Times New Roman"/>
        </w:rPr>
        <w:t xml:space="preserve"> квалификационный справочник должностей руководителей, специалистов и служащих.</w:t>
      </w:r>
    </w:p>
  </w:endnote>
  <w:endnote w:id="7">
    <w:p w14:paraId="1B91F113" w14:textId="77777777" w:rsidR="00364330" w:rsidRPr="00525145" w:rsidRDefault="00364330" w:rsidP="00C606AE">
      <w:pPr>
        <w:pStyle w:val="af"/>
        <w:rPr>
          <w:rFonts w:ascii="Times New Roman" w:hAnsi="Times New Roman" w:cs="Times New Roman"/>
        </w:rPr>
      </w:pPr>
      <w:r w:rsidRPr="00525145">
        <w:rPr>
          <w:rStyle w:val="af1"/>
          <w:rFonts w:ascii="Times New Roman" w:hAnsi="Times New Roman" w:cs="Times New Roman"/>
        </w:rPr>
        <w:endnoteRef/>
      </w:r>
      <w:r w:rsidRPr="00525145">
        <w:rPr>
          <w:rFonts w:ascii="Times New Roman" w:hAnsi="Times New Roman" w:cs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BDD2A" w14:textId="77777777" w:rsidR="003F2EC9" w:rsidRDefault="003F2EC9">
      <w:pPr>
        <w:spacing w:after="0" w:line="240" w:lineRule="auto"/>
      </w:pPr>
      <w:r>
        <w:separator/>
      </w:r>
    </w:p>
  </w:footnote>
  <w:footnote w:type="continuationSeparator" w:id="0">
    <w:p w14:paraId="0376FED5" w14:textId="77777777" w:rsidR="003F2EC9" w:rsidRDefault="003F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DE212" w14:textId="2281E39A" w:rsidR="00364330" w:rsidRDefault="00364330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0E43D1">
      <w:rPr>
        <w:rFonts w:ascii="Times New Roman" w:hAnsi="Times New Roman"/>
        <w:noProof/>
      </w:rPr>
      <w:t>25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81074"/>
    <w:multiLevelType w:val="hybridMultilevel"/>
    <w:tmpl w:val="E19E00EC"/>
    <w:lvl w:ilvl="0" w:tplc="A2AC4D1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C7E7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D246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C8210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9CD02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FE2D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5E0A5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54BE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3C8973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6A35E50"/>
    <w:multiLevelType w:val="hybridMultilevel"/>
    <w:tmpl w:val="7EF64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093608EA"/>
    <w:multiLevelType w:val="hybridMultilevel"/>
    <w:tmpl w:val="4D4E0654"/>
    <w:lvl w:ilvl="0" w:tplc="2A960800">
      <w:start w:val="1"/>
      <w:numFmt w:val="bullet"/>
      <w:lvlText w:val="⋅"/>
      <w:lvlJc w:val="left"/>
      <w:pPr>
        <w:ind w:left="644" w:hanging="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C4505C">
      <w:start w:val="1"/>
      <w:numFmt w:val="bullet"/>
      <w:lvlText w:val="o"/>
      <w:lvlJc w:val="left"/>
      <w:pPr>
        <w:ind w:left="1440" w:hanging="6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74E8C2">
      <w:start w:val="1"/>
      <w:numFmt w:val="bullet"/>
      <w:lvlText w:val="▪"/>
      <w:lvlJc w:val="left"/>
      <w:pPr>
        <w:ind w:left="216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BA17FC">
      <w:start w:val="1"/>
      <w:numFmt w:val="bullet"/>
      <w:lvlText w:val="•"/>
      <w:lvlJc w:val="left"/>
      <w:pPr>
        <w:ind w:left="2880" w:hanging="6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3C821CC">
      <w:start w:val="1"/>
      <w:numFmt w:val="bullet"/>
      <w:lvlText w:val="o"/>
      <w:lvlJc w:val="left"/>
      <w:pPr>
        <w:ind w:left="3600" w:hanging="6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64C120">
      <w:start w:val="1"/>
      <w:numFmt w:val="bullet"/>
      <w:lvlText w:val="▪"/>
      <w:lvlJc w:val="left"/>
      <w:pPr>
        <w:ind w:left="4320" w:hanging="62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B42B8E8">
      <w:start w:val="1"/>
      <w:numFmt w:val="bullet"/>
      <w:lvlText w:val="•"/>
      <w:lvlJc w:val="left"/>
      <w:pPr>
        <w:ind w:left="5040" w:hanging="61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920260">
      <w:start w:val="1"/>
      <w:numFmt w:val="bullet"/>
      <w:lvlText w:val="o"/>
      <w:lvlJc w:val="left"/>
      <w:pPr>
        <w:ind w:left="5760" w:hanging="6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010A324">
      <w:start w:val="1"/>
      <w:numFmt w:val="bullet"/>
      <w:lvlText w:val="▪"/>
      <w:lvlJc w:val="left"/>
      <w:pPr>
        <w:ind w:left="6480" w:hanging="5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A96448E"/>
    <w:multiLevelType w:val="hybridMultilevel"/>
    <w:tmpl w:val="6226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74D62"/>
    <w:multiLevelType w:val="hybridMultilevel"/>
    <w:tmpl w:val="8ED62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800A6"/>
    <w:multiLevelType w:val="hybridMultilevel"/>
    <w:tmpl w:val="2764B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146DD3"/>
    <w:multiLevelType w:val="hybridMultilevel"/>
    <w:tmpl w:val="FCB4153C"/>
    <w:lvl w:ilvl="0" w:tplc="00D43D9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1636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A00D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BC852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AAA39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8305A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9E384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3CC6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848AE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14181124"/>
    <w:multiLevelType w:val="hybridMultilevel"/>
    <w:tmpl w:val="B1080E14"/>
    <w:lvl w:ilvl="0" w:tplc="5FFA602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4A0690E"/>
    <w:multiLevelType w:val="hybridMultilevel"/>
    <w:tmpl w:val="2672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C688D"/>
    <w:multiLevelType w:val="hybridMultilevel"/>
    <w:tmpl w:val="62DAA178"/>
    <w:lvl w:ilvl="0" w:tplc="041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0">
    <w:nsid w:val="24A32824"/>
    <w:multiLevelType w:val="hybridMultilevel"/>
    <w:tmpl w:val="2A1E0A96"/>
    <w:lvl w:ilvl="0" w:tplc="9F84FF5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2C5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1E86B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3EA381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420D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C0FD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34ABD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FA0F9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40799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4F45C59"/>
    <w:multiLevelType w:val="hybridMultilevel"/>
    <w:tmpl w:val="80EC43AC"/>
    <w:lvl w:ilvl="0" w:tplc="AEE2906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A622C1E"/>
    <w:multiLevelType w:val="hybridMultilevel"/>
    <w:tmpl w:val="4738A71C"/>
    <w:lvl w:ilvl="0" w:tplc="495CC9F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C65F3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42D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92D3E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2A7C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86450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28D8C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ACBD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ACB0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B633BD6"/>
    <w:multiLevelType w:val="hybridMultilevel"/>
    <w:tmpl w:val="ADEEFC90"/>
    <w:lvl w:ilvl="0" w:tplc="A328D084">
      <w:start w:val="1"/>
      <w:numFmt w:val="bullet"/>
      <w:lvlText w:val=""/>
      <w:lvlJc w:val="left"/>
      <w:pPr>
        <w:ind w:left="1503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4">
    <w:nsid w:val="331913F7"/>
    <w:multiLevelType w:val="hybridMultilevel"/>
    <w:tmpl w:val="3AB46BB6"/>
    <w:lvl w:ilvl="0" w:tplc="822401F2">
      <w:start w:val="1"/>
      <w:numFmt w:val="bullet"/>
      <w:lvlText w:val="⋅"/>
      <w:lvlJc w:val="left"/>
      <w:pPr>
        <w:ind w:left="644" w:hanging="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AC84A4">
      <w:start w:val="1"/>
      <w:numFmt w:val="bullet"/>
      <w:lvlText w:val="o"/>
      <w:lvlJc w:val="left"/>
      <w:pPr>
        <w:ind w:left="1440" w:hanging="6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1A2C3B8">
      <w:start w:val="1"/>
      <w:numFmt w:val="bullet"/>
      <w:lvlText w:val="▪"/>
      <w:lvlJc w:val="left"/>
      <w:pPr>
        <w:ind w:left="216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24635E">
      <w:start w:val="1"/>
      <w:numFmt w:val="bullet"/>
      <w:lvlText w:val="•"/>
      <w:lvlJc w:val="left"/>
      <w:pPr>
        <w:ind w:left="2880" w:hanging="6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E40906">
      <w:start w:val="1"/>
      <w:numFmt w:val="bullet"/>
      <w:lvlText w:val="o"/>
      <w:lvlJc w:val="left"/>
      <w:pPr>
        <w:ind w:left="3600" w:hanging="6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26C238">
      <w:start w:val="1"/>
      <w:numFmt w:val="bullet"/>
      <w:lvlText w:val="▪"/>
      <w:lvlJc w:val="left"/>
      <w:pPr>
        <w:ind w:left="4320" w:hanging="62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36D024">
      <w:start w:val="1"/>
      <w:numFmt w:val="bullet"/>
      <w:lvlText w:val="•"/>
      <w:lvlJc w:val="left"/>
      <w:pPr>
        <w:ind w:left="5040" w:hanging="61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34359E">
      <w:start w:val="1"/>
      <w:numFmt w:val="bullet"/>
      <w:lvlText w:val="o"/>
      <w:lvlJc w:val="left"/>
      <w:pPr>
        <w:ind w:left="5760" w:hanging="6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CCD6D4">
      <w:start w:val="1"/>
      <w:numFmt w:val="bullet"/>
      <w:lvlText w:val="▪"/>
      <w:lvlJc w:val="left"/>
      <w:pPr>
        <w:ind w:left="6480" w:hanging="5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34DA448B"/>
    <w:multiLevelType w:val="hybridMultilevel"/>
    <w:tmpl w:val="8E3CF9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55A0C43"/>
    <w:multiLevelType w:val="hybridMultilevel"/>
    <w:tmpl w:val="37DECB78"/>
    <w:lvl w:ilvl="0" w:tplc="2DCAFA4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72C91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20B1E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BAFCC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823BE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9AF5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C4B93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446E1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F89A8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368012B3"/>
    <w:multiLevelType w:val="hybridMultilevel"/>
    <w:tmpl w:val="FB020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F3C48"/>
    <w:multiLevelType w:val="hybridMultilevel"/>
    <w:tmpl w:val="F26A710C"/>
    <w:lvl w:ilvl="0" w:tplc="3DE61B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150271"/>
    <w:multiLevelType w:val="hybridMultilevel"/>
    <w:tmpl w:val="A260C412"/>
    <w:lvl w:ilvl="0" w:tplc="790657B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9C395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B8D2C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DA8F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1A2C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90F89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90F77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94DF9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28D7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4B7C232E"/>
    <w:multiLevelType w:val="hybridMultilevel"/>
    <w:tmpl w:val="BD32C6BE"/>
    <w:lvl w:ilvl="0" w:tplc="09AA1BD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FCC9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BA79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F45CA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5ED26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3A0A9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0AF78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B250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2E51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4B8457D5"/>
    <w:multiLevelType w:val="hybridMultilevel"/>
    <w:tmpl w:val="81D8A004"/>
    <w:lvl w:ilvl="0" w:tplc="0419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22">
    <w:nsid w:val="4C0B1005"/>
    <w:multiLevelType w:val="hybridMultilevel"/>
    <w:tmpl w:val="EAE013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3">
    <w:nsid w:val="4D4817D6"/>
    <w:multiLevelType w:val="hybridMultilevel"/>
    <w:tmpl w:val="E4286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B47C7"/>
    <w:multiLevelType w:val="hybridMultilevel"/>
    <w:tmpl w:val="A8F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504C5D"/>
    <w:multiLevelType w:val="hybridMultilevel"/>
    <w:tmpl w:val="9DB812D4"/>
    <w:lvl w:ilvl="0" w:tplc="C6B8334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42AB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90CB6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9ED88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B0AE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8849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44ABD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FC19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DECF5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5EFF1604"/>
    <w:multiLevelType w:val="hybridMultilevel"/>
    <w:tmpl w:val="E226878E"/>
    <w:lvl w:ilvl="0" w:tplc="B1D4C1C4">
      <w:start w:val="1"/>
      <w:numFmt w:val="bullet"/>
      <w:lvlText w:val=""/>
      <w:lvlJc w:val="left"/>
      <w:pPr>
        <w:ind w:left="98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27">
    <w:nsid w:val="634F26A5"/>
    <w:multiLevelType w:val="hybridMultilevel"/>
    <w:tmpl w:val="70EC6A48"/>
    <w:lvl w:ilvl="0" w:tplc="ACA82E9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CCD2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0426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72777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95EEF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20A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B4848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56AEF6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F92D1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6715A45"/>
    <w:multiLevelType w:val="hybridMultilevel"/>
    <w:tmpl w:val="8848C16C"/>
    <w:lvl w:ilvl="0" w:tplc="00B8E49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0E0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F0D51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CC174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B633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CE153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4E0DD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B227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A484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6AD24D28"/>
    <w:multiLevelType w:val="hybridMultilevel"/>
    <w:tmpl w:val="7EB21A0C"/>
    <w:lvl w:ilvl="0" w:tplc="A328D084">
      <w:start w:val="1"/>
      <w:numFmt w:val="bullet"/>
      <w:lvlText w:val=""/>
      <w:lvlJc w:val="left"/>
      <w:pPr>
        <w:ind w:left="1602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BBA1161"/>
    <w:multiLevelType w:val="hybridMultilevel"/>
    <w:tmpl w:val="F0408444"/>
    <w:lvl w:ilvl="0" w:tplc="A62A488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C81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8A4A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3BED45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E4FC0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C6214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5645B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4A7CF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40BC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C8568C2"/>
    <w:multiLevelType w:val="hybridMultilevel"/>
    <w:tmpl w:val="7206E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1E0A85"/>
    <w:multiLevelType w:val="hybridMultilevel"/>
    <w:tmpl w:val="DD5007E8"/>
    <w:lvl w:ilvl="0" w:tplc="A328D084">
      <w:start w:val="1"/>
      <w:numFmt w:val="bullet"/>
      <w:lvlText w:val=""/>
      <w:lvlJc w:val="left"/>
      <w:pPr>
        <w:ind w:left="1242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33">
    <w:nsid w:val="7E2B0EB5"/>
    <w:multiLevelType w:val="hybridMultilevel"/>
    <w:tmpl w:val="98487420"/>
    <w:lvl w:ilvl="0" w:tplc="524ED1A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16"/>
  </w:num>
  <w:num w:numId="5">
    <w:abstractNumId w:val="10"/>
  </w:num>
  <w:num w:numId="6">
    <w:abstractNumId w:val="30"/>
  </w:num>
  <w:num w:numId="7">
    <w:abstractNumId w:val="27"/>
  </w:num>
  <w:num w:numId="8">
    <w:abstractNumId w:val="20"/>
  </w:num>
  <w:num w:numId="9">
    <w:abstractNumId w:val="0"/>
  </w:num>
  <w:num w:numId="10">
    <w:abstractNumId w:val="25"/>
  </w:num>
  <w:num w:numId="11">
    <w:abstractNumId w:val="28"/>
  </w:num>
  <w:num w:numId="12">
    <w:abstractNumId w:val="19"/>
  </w:num>
  <w:num w:numId="13">
    <w:abstractNumId w:val="12"/>
  </w:num>
  <w:num w:numId="14">
    <w:abstractNumId w:val="9"/>
  </w:num>
  <w:num w:numId="15">
    <w:abstractNumId w:val="22"/>
  </w:num>
  <w:num w:numId="16">
    <w:abstractNumId w:val="7"/>
  </w:num>
  <w:num w:numId="17">
    <w:abstractNumId w:val="11"/>
  </w:num>
  <w:num w:numId="18">
    <w:abstractNumId w:val="33"/>
  </w:num>
  <w:num w:numId="19">
    <w:abstractNumId w:val="18"/>
  </w:num>
  <w:num w:numId="20">
    <w:abstractNumId w:val="3"/>
  </w:num>
  <w:num w:numId="21">
    <w:abstractNumId w:val="21"/>
  </w:num>
  <w:num w:numId="22">
    <w:abstractNumId w:val="23"/>
  </w:num>
  <w:num w:numId="23">
    <w:abstractNumId w:val="26"/>
  </w:num>
  <w:num w:numId="24">
    <w:abstractNumId w:val="32"/>
  </w:num>
  <w:num w:numId="25">
    <w:abstractNumId w:val="13"/>
  </w:num>
  <w:num w:numId="26">
    <w:abstractNumId w:val="29"/>
  </w:num>
  <w:num w:numId="27">
    <w:abstractNumId w:val="1"/>
  </w:num>
  <w:num w:numId="28">
    <w:abstractNumId w:val="8"/>
  </w:num>
  <w:num w:numId="29">
    <w:abstractNumId w:val="31"/>
  </w:num>
  <w:num w:numId="30">
    <w:abstractNumId w:val="5"/>
  </w:num>
  <w:num w:numId="31">
    <w:abstractNumId w:val="24"/>
  </w:num>
  <w:num w:numId="32">
    <w:abstractNumId w:val="4"/>
  </w:num>
  <w:num w:numId="33">
    <w:abstractNumId w:val="1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11"/>
    <w:rsid w:val="000062E8"/>
    <w:rsid w:val="00011500"/>
    <w:rsid w:val="00020929"/>
    <w:rsid w:val="00025E04"/>
    <w:rsid w:val="00043456"/>
    <w:rsid w:val="00043F36"/>
    <w:rsid w:val="0004532F"/>
    <w:rsid w:val="0004679A"/>
    <w:rsid w:val="0005267F"/>
    <w:rsid w:val="00053A15"/>
    <w:rsid w:val="0005602E"/>
    <w:rsid w:val="0008249E"/>
    <w:rsid w:val="00084A4F"/>
    <w:rsid w:val="000962D4"/>
    <w:rsid w:val="000B5FD9"/>
    <w:rsid w:val="000B67BC"/>
    <w:rsid w:val="000C4B0B"/>
    <w:rsid w:val="000D5BAC"/>
    <w:rsid w:val="000E43D1"/>
    <w:rsid w:val="000F58E0"/>
    <w:rsid w:val="0010587D"/>
    <w:rsid w:val="001127AE"/>
    <w:rsid w:val="0012474D"/>
    <w:rsid w:val="001403D1"/>
    <w:rsid w:val="001506ED"/>
    <w:rsid w:val="00172FAE"/>
    <w:rsid w:val="0017418B"/>
    <w:rsid w:val="00185FE0"/>
    <w:rsid w:val="00186B21"/>
    <w:rsid w:val="001A09D3"/>
    <w:rsid w:val="001A4A7B"/>
    <w:rsid w:val="001A650E"/>
    <w:rsid w:val="001B721F"/>
    <w:rsid w:val="001C19D7"/>
    <w:rsid w:val="001C28D7"/>
    <w:rsid w:val="001C4FFA"/>
    <w:rsid w:val="001C52D2"/>
    <w:rsid w:val="001C5B62"/>
    <w:rsid w:val="001D0B66"/>
    <w:rsid w:val="001D4DC1"/>
    <w:rsid w:val="001E3631"/>
    <w:rsid w:val="001F108D"/>
    <w:rsid w:val="00202BE0"/>
    <w:rsid w:val="00210661"/>
    <w:rsid w:val="0021792F"/>
    <w:rsid w:val="00237938"/>
    <w:rsid w:val="00246F41"/>
    <w:rsid w:val="002479FF"/>
    <w:rsid w:val="00281A4A"/>
    <w:rsid w:val="00282BED"/>
    <w:rsid w:val="002A1D1B"/>
    <w:rsid w:val="002A39E6"/>
    <w:rsid w:val="002A691F"/>
    <w:rsid w:val="002A7AD7"/>
    <w:rsid w:val="002D2CC7"/>
    <w:rsid w:val="002F6552"/>
    <w:rsid w:val="00304D33"/>
    <w:rsid w:val="003051AC"/>
    <w:rsid w:val="00320541"/>
    <w:rsid w:val="00321B75"/>
    <w:rsid w:val="00333E74"/>
    <w:rsid w:val="00344917"/>
    <w:rsid w:val="00347B25"/>
    <w:rsid w:val="00364330"/>
    <w:rsid w:val="00366799"/>
    <w:rsid w:val="00370CDA"/>
    <w:rsid w:val="00376796"/>
    <w:rsid w:val="00383405"/>
    <w:rsid w:val="0038570B"/>
    <w:rsid w:val="003A06F6"/>
    <w:rsid w:val="003A4A40"/>
    <w:rsid w:val="003C1E3A"/>
    <w:rsid w:val="003D0F73"/>
    <w:rsid w:val="003E04E7"/>
    <w:rsid w:val="003E7809"/>
    <w:rsid w:val="003F20F0"/>
    <w:rsid w:val="003F2EC9"/>
    <w:rsid w:val="00410197"/>
    <w:rsid w:val="00414D1B"/>
    <w:rsid w:val="00430418"/>
    <w:rsid w:val="0043208D"/>
    <w:rsid w:val="004360EC"/>
    <w:rsid w:val="00441541"/>
    <w:rsid w:val="004557CA"/>
    <w:rsid w:val="00474575"/>
    <w:rsid w:val="00474B0B"/>
    <w:rsid w:val="004821E6"/>
    <w:rsid w:val="00484D2A"/>
    <w:rsid w:val="00487FD8"/>
    <w:rsid w:val="00494465"/>
    <w:rsid w:val="00496429"/>
    <w:rsid w:val="00496E52"/>
    <w:rsid w:val="004C36C3"/>
    <w:rsid w:val="004D0307"/>
    <w:rsid w:val="004D2EAF"/>
    <w:rsid w:val="004D5976"/>
    <w:rsid w:val="004E29DE"/>
    <w:rsid w:val="004E54F2"/>
    <w:rsid w:val="005127A6"/>
    <w:rsid w:val="00525D18"/>
    <w:rsid w:val="00532580"/>
    <w:rsid w:val="00544570"/>
    <w:rsid w:val="00556537"/>
    <w:rsid w:val="005711CE"/>
    <w:rsid w:val="00576844"/>
    <w:rsid w:val="00587366"/>
    <w:rsid w:val="0059259F"/>
    <w:rsid w:val="00594FFE"/>
    <w:rsid w:val="005A4CB5"/>
    <w:rsid w:val="005A61DD"/>
    <w:rsid w:val="005B590F"/>
    <w:rsid w:val="005B79F4"/>
    <w:rsid w:val="005C28FA"/>
    <w:rsid w:val="005C76C4"/>
    <w:rsid w:val="005D68EF"/>
    <w:rsid w:val="005E299C"/>
    <w:rsid w:val="005E7614"/>
    <w:rsid w:val="005F227D"/>
    <w:rsid w:val="00603987"/>
    <w:rsid w:val="006163E4"/>
    <w:rsid w:val="00622069"/>
    <w:rsid w:val="006242A8"/>
    <w:rsid w:val="006251FD"/>
    <w:rsid w:val="00625B54"/>
    <w:rsid w:val="00631616"/>
    <w:rsid w:val="00636568"/>
    <w:rsid w:val="00653AFC"/>
    <w:rsid w:val="00656EAF"/>
    <w:rsid w:val="00675007"/>
    <w:rsid w:val="00675FE0"/>
    <w:rsid w:val="00687D39"/>
    <w:rsid w:val="006E2FC4"/>
    <w:rsid w:val="006E3045"/>
    <w:rsid w:val="006F14BE"/>
    <w:rsid w:val="006F3B6C"/>
    <w:rsid w:val="0070780B"/>
    <w:rsid w:val="00712692"/>
    <w:rsid w:val="007169A5"/>
    <w:rsid w:val="007247FD"/>
    <w:rsid w:val="00725582"/>
    <w:rsid w:val="00727250"/>
    <w:rsid w:val="007342F0"/>
    <w:rsid w:val="007358BD"/>
    <w:rsid w:val="00736131"/>
    <w:rsid w:val="0075018F"/>
    <w:rsid w:val="00780332"/>
    <w:rsid w:val="007811BD"/>
    <w:rsid w:val="007904A3"/>
    <w:rsid w:val="007B1DE4"/>
    <w:rsid w:val="007B39F6"/>
    <w:rsid w:val="007C1013"/>
    <w:rsid w:val="007C3ACD"/>
    <w:rsid w:val="007C41DB"/>
    <w:rsid w:val="007D47FB"/>
    <w:rsid w:val="007F238C"/>
    <w:rsid w:val="0080181D"/>
    <w:rsid w:val="00830BB4"/>
    <w:rsid w:val="00831E76"/>
    <w:rsid w:val="008341F3"/>
    <w:rsid w:val="00851B88"/>
    <w:rsid w:val="00884E48"/>
    <w:rsid w:val="008A4C94"/>
    <w:rsid w:val="008B0221"/>
    <w:rsid w:val="008B40C6"/>
    <w:rsid w:val="008B6804"/>
    <w:rsid w:val="008D0C9E"/>
    <w:rsid w:val="008E19B1"/>
    <w:rsid w:val="008F0728"/>
    <w:rsid w:val="008F4A66"/>
    <w:rsid w:val="00910EA7"/>
    <w:rsid w:val="009120A8"/>
    <w:rsid w:val="00914453"/>
    <w:rsid w:val="00920B71"/>
    <w:rsid w:val="00920EDC"/>
    <w:rsid w:val="00923B78"/>
    <w:rsid w:val="009246FB"/>
    <w:rsid w:val="0093515C"/>
    <w:rsid w:val="009375FD"/>
    <w:rsid w:val="00937A29"/>
    <w:rsid w:val="00984B00"/>
    <w:rsid w:val="009929C8"/>
    <w:rsid w:val="009A5F9B"/>
    <w:rsid w:val="009B6C60"/>
    <w:rsid w:val="009C382E"/>
    <w:rsid w:val="009D4EF4"/>
    <w:rsid w:val="009D5172"/>
    <w:rsid w:val="009E3990"/>
    <w:rsid w:val="009E473B"/>
    <w:rsid w:val="009E6116"/>
    <w:rsid w:val="009E6F68"/>
    <w:rsid w:val="00A05D11"/>
    <w:rsid w:val="00A118B7"/>
    <w:rsid w:val="00A12480"/>
    <w:rsid w:val="00A14D6D"/>
    <w:rsid w:val="00A166E3"/>
    <w:rsid w:val="00A20972"/>
    <w:rsid w:val="00A30D50"/>
    <w:rsid w:val="00A35E14"/>
    <w:rsid w:val="00A43D82"/>
    <w:rsid w:val="00A64C92"/>
    <w:rsid w:val="00A72AC0"/>
    <w:rsid w:val="00A84E56"/>
    <w:rsid w:val="00AA7EA9"/>
    <w:rsid w:val="00AB1C88"/>
    <w:rsid w:val="00AB2084"/>
    <w:rsid w:val="00AB701B"/>
    <w:rsid w:val="00AD490C"/>
    <w:rsid w:val="00AD4DA2"/>
    <w:rsid w:val="00AE1F7A"/>
    <w:rsid w:val="00AE5ACA"/>
    <w:rsid w:val="00AE7FFD"/>
    <w:rsid w:val="00B00CEE"/>
    <w:rsid w:val="00B02C97"/>
    <w:rsid w:val="00B02D0D"/>
    <w:rsid w:val="00B07C32"/>
    <w:rsid w:val="00B2328B"/>
    <w:rsid w:val="00B31381"/>
    <w:rsid w:val="00B33DFB"/>
    <w:rsid w:val="00B40CDA"/>
    <w:rsid w:val="00B53740"/>
    <w:rsid w:val="00B73046"/>
    <w:rsid w:val="00B80072"/>
    <w:rsid w:val="00B859B1"/>
    <w:rsid w:val="00B8688D"/>
    <w:rsid w:val="00B91BAE"/>
    <w:rsid w:val="00B94D0C"/>
    <w:rsid w:val="00BB112B"/>
    <w:rsid w:val="00BB2B37"/>
    <w:rsid w:val="00BB40DA"/>
    <w:rsid w:val="00BC17BD"/>
    <w:rsid w:val="00BC2903"/>
    <w:rsid w:val="00BD117B"/>
    <w:rsid w:val="00C06CAF"/>
    <w:rsid w:val="00C12E07"/>
    <w:rsid w:val="00C17E05"/>
    <w:rsid w:val="00C21925"/>
    <w:rsid w:val="00C31005"/>
    <w:rsid w:val="00C310F5"/>
    <w:rsid w:val="00C352EB"/>
    <w:rsid w:val="00C422CF"/>
    <w:rsid w:val="00C50ED2"/>
    <w:rsid w:val="00C559EE"/>
    <w:rsid w:val="00C5602B"/>
    <w:rsid w:val="00C606AE"/>
    <w:rsid w:val="00C82C46"/>
    <w:rsid w:val="00C87570"/>
    <w:rsid w:val="00C90E17"/>
    <w:rsid w:val="00C932DB"/>
    <w:rsid w:val="00CB0F3A"/>
    <w:rsid w:val="00CB5018"/>
    <w:rsid w:val="00CC4E43"/>
    <w:rsid w:val="00CC58A2"/>
    <w:rsid w:val="00CE1511"/>
    <w:rsid w:val="00D03852"/>
    <w:rsid w:val="00D070D5"/>
    <w:rsid w:val="00D10E1D"/>
    <w:rsid w:val="00D1367C"/>
    <w:rsid w:val="00D13AE9"/>
    <w:rsid w:val="00D308A9"/>
    <w:rsid w:val="00D3158A"/>
    <w:rsid w:val="00D331EC"/>
    <w:rsid w:val="00D334CB"/>
    <w:rsid w:val="00D543F7"/>
    <w:rsid w:val="00D61613"/>
    <w:rsid w:val="00D83412"/>
    <w:rsid w:val="00D949F4"/>
    <w:rsid w:val="00DB33D0"/>
    <w:rsid w:val="00DC04D5"/>
    <w:rsid w:val="00DC05A4"/>
    <w:rsid w:val="00DC05AB"/>
    <w:rsid w:val="00DD1C80"/>
    <w:rsid w:val="00DF1496"/>
    <w:rsid w:val="00DF3C92"/>
    <w:rsid w:val="00DF42D6"/>
    <w:rsid w:val="00E01C69"/>
    <w:rsid w:val="00E02376"/>
    <w:rsid w:val="00E11A33"/>
    <w:rsid w:val="00E137E2"/>
    <w:rsid w:val="00E253C2"/>
    <w:rsid w:val="00E321BE"/>
    <w:rsid w:val="00E353E4"/>
    <w:rsid w:val="00E41318"/>
    <w:rsid w:val="00E47702"/>
    <w:rsid w:val="00E81696"/>
    <w:rsid w:val="00E91B84"/>
    <w:rsid w:val="00E95239"/>
    <w:rsid w:val="00EA0B61"/>
    <w:rsid w:val="00EB122C"/>
    <w:rsid w:val="00EB6764"/>
    <w:rsid w:val="00EC3EAE"/>
    <w:rsid w:val="00EC5882"/>
    <w:rsid w:val="00EC748B"/>
    <w:rsid w:val="00ED5FAC"/>
    <w:rsid w:val="00ED747D"/>
    <w:rsid w:val="00ED7F19"/>
    <w:rsid w:val="00EE0E65"/>
    <w:rsid w:val="00EE1AA8"/>
    <w:rsid w:val="00F01657"/>
    <w:rsid w:val="00F02501"/>
    <w:rsid w:val="00F12EEC"/>
    <w:rsid w:val="00F15C35"/>
    <w:rsid w:val="00F32CC8"/>
    <w:rsid w:val="00F33A32"/>
    <w:rsid w:val="00F53298"/>
    <w:rsid w:val="00F53D62"/>
    <w:rsid w:val="00F6665E"/>
    <w:rsid w:val="00F8350F"/>
    <w:rsid w:val="00F85F2B"/>
    <w:rsid w:val="00F94A95"/>
    <w:rsid w:val="00FA3F11"/>
    <w:rsid w:val="00FA4FEF"/>
    <w:rsid w:val="00FA53F1"/>
    <w:rsid w:val="00FA7C07"/>
    <w:rsid w:val="00FB2860"/>
    <w:rsid w:val="00FB48A9"/>
    <w:rsid w:val="00FC4850"/>
    <w:rsid w:val="00FD5711"/>
    <w:rsid w:val="00FF0DA5"/>
    <w:rsid w:val="00FF19E4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A7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">
    <w:name w:val="heading 2"/>
    <w:basedOn w:val="a"/>
    <w:link w:val="20"/>
    <w:uiPriority w:val="9"/>
    <w:qFormat/>
    <w:rsid w:val="00B313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6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Arial Unicode MS"/>
      <w:color w:val="000000"/>
      <w:u w:color="000000"/>
    </w:rPr>
  </w:style>
  <w:style w:type="paragraph" w:customStyle="1" w:styleId="A7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  <w:spacing w:line="276" w:lineRule="auto"/>
      <w:jc w:val="center"/>
    </w:pPr>
    <w:rPr>
      <w:rFonts w:cs="Arial Unicode MS"/>
      <w:b/>
      <w:bCs/>
      <w:color w:val="000000"/>
      <w:u w:color="000000"/>
    </w:rPr>
  </w:style>
  <w:style w:type="paragraph" w:styleId="a8">
    <w:name w:val="annotation text"/>
    <w:link w:val="a9"/>
    <w:uiPriority w:val="99"/>
    <w:rPr>
      <w:rFonts w:cs="Arial Unicode MS"/>
      <w:color w:val="000000"/>
      <w:u w:color="000000"/>
    </w:rPr>
  </w:style>
  <w:style w:type="paragraph" w:styleId="21">
    <w:name w:val="toc 2"/>
    <w:basedOn w:val="a"/>
    <w:next w:val="a"/>
    <w:autoRedefine/>
    <w:uiPriority w:val="39"/>
    <w:unhideWhenUsed/>
    <w:qFormat/>
    <w:rsid w:val="006163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/>
      <w:ind w:left="220"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paragraph" w:styleId="1">
    <w:name w:val="toc 1"/>
    <w:basedOn w:val="a"/>
    <w:next w:val="a"/>
    <w:autoRedefine/>
    <w:uiPriority w:val="39"/>
    <w:unhideWhenUsed/>
    <w:qFormat/>
    <w:rsid w:val="006163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paragraph" w:styleId="3">
    <w:name w:val="toc 3"/>
    <w:basedOn w:val="a"/>
    <w:next w:val="a"/>
    <w:autoRedefine/>
    <w:uiPriority w:val="39"/>
    <w:unhideWhenUsed/>
    <w:qFormat/>
    <w:rsid w:val="006163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/>
      <w:ind w:left="440"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616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63E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ac">
    <w:name w:val="footnote text"/>
    <w:basedOn w:val="a"/>
    <w:link w:val="ad"/>
    <w:uiPriority w:val="99"/>
    <w:semiHidden/>
    <w:unhideWhenUsed/>
    <w:rsid w:val="00A166E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166E3"/>
    <w:rPr>
      <w:rFonts w:ascii="Calibri" w:eastAsia="Calibri" w:hAnsi="Calibri" w:cs="Calibri"/>
      <w:color w:val="000000"/>
      <w:u w:color="000000"/>
    </w:rPr>
  </w:style>
  <w:style w:type="character" w:styleId="ae">
    <w:name w:val="footnote reference"/>
    <w:basedOn w:val="a0"/>
    <w:uiPriority w:val="99"/>
    <w:unhideWhenUsed/>
    <w:rsid w:val="00A166E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166E3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166E3"/>
    <w:rPr>
      <w:rFonts w:ascii="Calibri" w:eastAsia="Calibri" w:hAnsi="Calibri" w:cs="Calibri"/>
      <w:color w:val="000000"/>
      <w:u w:color="000000"/>
    </w:rPr>
  </w:style>
  <w:style w:type="character" w:styleId="af1">
    <w:name w:val="endnote reference"/>
    <w:basedOn w:val="a0"/>
    <w:uiPriority w:val="99"/>
    <w:semiHidden/>
    <w:unhideWhenUsed/>
    <w:rsid w:val="00A166E3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A16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166E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f4">
    <w:name w:val="List Paragraph"/>
    <w:basedOn w:val="a"/>
    <w:uiPriority w:val="34"/>
    <w:qFormat/>
    <w:rsid w:val="003A4A40"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sid w:val="00B02D0D"/>
    <w:rPr>
      <w:sz w:val="16"/>
      <w:szCs w:val="16"/>
    </w:rPr>
  </w:style>
  <w:style w:type="paragraph" w:styleId="af6">
    <w:name w:val="annotation subject"/>
    <w:basedOn w:val="a8"/>
    <w:next w:val="a8"/>
    <w:link w:val="af7"/>
    <w:uiPriority w:val="99"/>
    <w:semiHidden/>
    <w:unhideWhenUsed/>
    <w:rsid w:val="00B02D0D"/>
    <w:pPr>
      <w:spacing w:after="200"/>
    </w:pPr>
    <w:rPr>
      <w:rFonts w:ascii="Calibri" w:eastAsia="Calibri" w:hAnsi="Calibri" w:cs="Calibri"/>
      <w:b/>
      <w:bCs/>
    </w:rPr>
  </w:style>
  <w:style w:type="character" w:customStyle="1" w:styleId="a9">
    <w:name w:val="Текст примечания Знак"/>
    <w:basedOn w:val="a0"/>
    <w:link w:val="a8"/>
    <w:uiPriority w:val="99"/>
    <w:rsid w:val="00B02D0D"/>
    <w:rPr>
      <w:rFonts w:cs="Arial Unicode MS"/>
      <w:color w:val="000000"/>
      <w:u w:color="000000"/>
    </w:rPr>
  </w:style>
  <w:style w:type="character" w:customStyle="1" w:styleId="af7">
    <w:name w:val="Тема примечания Знак"/>
    <w:basedOn w:val="a9"/>
    <w:link w:val="af6"/>
    <w:uiPriority w:val="99"/>
    <w:semiHidden/>
    <w:rsid w:val="00B02D0D"/>
    <w:rPr>
      <w:rFonts w:ascii="Calibri" w:eastAsia="Calibri" w:hAnsi="Calibri" w:cs="Calibri"/>
      <w:b/>
      <w:bCs/>
      <w:color w:val="000000"/>
      <w:u w:color="000000"/>
    </w:rPr>
  </w:style>
  <w:style w:type="paragraph" w:styleId="af8">
    <w:name w:val="Revision"/>
    <w:hidden/>
    <w:uiPriority w:val="99"/>
    <w:semiHidden/>
    <w:rsid w:val="00172F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20">
    <w:name w:val="Заголовок 2 Знак"/>
    <w:basedOn w:val="a0"/>
    <w:link w:val="2"/>
    <w:uiPriority w:val="9"/>
    <w:rsid w:val="00B31381"/>
    <w:rPr>
      <w:rFonts w:eastAsia="Times New Roman"/>
      <w:b/>
      <w:bCs/>
      <w:sz w:val="36"/>
      <w:szCs w:val="3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yperlink" Target="http://www.consultant.ru/document/cons_doc_LAW_177953/03659e6477d17b56645c310040c9ceed10a23a05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5F6E6-27F1-A74D-A72D-54706F03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6257</Words>
  <Characters>35669</Characters>
  <Application>Microsoft Macintosh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5</cp:revision>
  <cp:lastPrinted>2017-05-29T17:29:00Z</cp:lastPrinted>
  <dcterms:created xsi:type="dcterms:W3CDTF">2018-05-29T05:29:00Z</dcterms:created>
  <dcterms:modified xsi:type="dcterms:W3CDTF">2018-06-01T02:25:00Z</dcterms:modified>
</cp:coreProperties>
</file>